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C06" w:rsidRPr="0026770B" w:rsidRDefault="00F95D4C" w:rsidP="0026770B">
      <w:pPr>
        <w:pStyle w:val="3"/>
        <w:rPr>
          <w:rFonts w:asciiTheme="majorBidi" w:eastAsiaTheme="minorHAnsi" w:hAnsiTheme="majorBidi"/>
          <w:bCs w:val="0"/>
          <w:color w:val="auto"/>
          <w:sz w:val="24"/>
          <w:szCs w:val="24"/>
        </w:rPr>
      </w:pPr>
      <w:r w:rsidRPr="0026770B">
        <w:rPr>
          <w:color w:val="auto"/>
        </w:rPr>
        <w:t xml:space="preserve">                                                                                        </w:t>
      </w:r>
      <w:r w:rsidR="00DC3492">
        <w:rPr>
          <w:color w:val="auto"/>
        </w:rPr>
        <w:t xml:space="preserve">    </w:t>
      </w:r>
      <w:bookmarkStart w:id="0" w:name="_GoBack"/>
      <w:bookmarkEnd w:id="0"/>
      <w:r w:rsidRPr="0026770B">
        <w:rPr>
          <w:color w:val="auto"/>
        </w:rPr>
        <w:t xml:space="preserve"> </w:t>
      </w:r>
      <w:r w:rsidR="006F45F5" w:rsidRPr="0026770B">
        <w:rPr>
          <w:rFonts w:asciiTheme="majorBidi" w:hAnsiTheme="majorBidi"/>
          <w:color w:val="auto"/>
          <w:sz w:val="24"/>
          <w:szCs w:val="24"/>
        </w:rPr>
        <w:t>Принят</w:t>
      </w:r>
      <w:r w:rsidR="004A2C06" w:rsidRPr="0026770B">
        <w:rPr>
          <w:rFonts w:asciiTheme="majorBidi" w:hAnsiTheme="majorBidi"/>
          <w:color w:val="auto"/>
          <w:sz w:val="24"/>
          <w:szCs w:val="24"/>
        </w:rPr>
        <w:t>о</w:t>
      </w:r>
      <w:r w:rsidR="004A2C06" w:rsidRPr="0026770B">
        <w:rPr>
          <w:rFonts w:asciiTheme="majorBidi" w:eastAsiaTheme="minorHAnsi" w:hAnsiTheme="majorBidi"/>
          <w:bCs w:val="0"/>
          <w:color w:val="auto"/>
          <w:sz w:val="24"/>
          <w:szCs w:val="24"/>
        </w:rPr>
        <w:t xml:space="preserve"> </w:t>
      </w:r>
    </w:p>
    <w:p w:rsidR="00B13EC2" w:rsidRPr="0026770B" w:rsidRDefault="004A2C06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на собрании трудового коллектива</w:t>
      </w:r>
    </w:p>
    <w:p w:rsidR="004A2C06" w:rsidRPr="0026770B" w:rsidRDefault="004A2C06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М</w:t>
      </w:r>
      <w:r w:rsidR="00AB027F" w:rsidRPr="0026770B">
        <w:rPr>
          <w:rFonts w:asciiTheme="majorBidi" w:hAnsiTheme="majorBidi" w:cstheme="majorBidi"/>
          <w:b/>
          <w:sz w:val="24"/>
          <w:szCs w:val="24"/>
        </w:rPr>
        <w:t>БОУ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 «</w:t>
      </w:r>
      <w:r w:rsidR="00AB027F" w:rsidRPr="0026770B">
        <w:rPr>
          <w:rFonts w:asciiTheme="majorBidi" w:hAnsiTheme="majorBidi" w:cstheme="majorBidi"/>
          <w:b/>
          <w:sz w:val="24"/>
          <w:szCs w:val="24"/>
        </w:rPr>
        <w:t>Начальная</w:t>
      </w:r>
      <w:r w:rsidR="00C31DE7" w:rsidRPr="0026770B">
        <w:rPr>
          <w:rFonts w:asciiTheme="majorBidi" w:hAnsiTheme="majorBidi" w:cstheme="majorBidi"/>
          <w:b/>
          <w:sz w:val="24"/>
          <w:szCs w:val="24"/>
        </w:rPr>
        <w:t xml:space="preserve"> общеобразовательная школа №</w:t>
      </w:r>
      <w:r w:rsidR="00AB027F" w:rsidRPr="0026770B">
        <w:rPr>
          <w:rFonts w:asciiTheme="majorBidi" w:hAnsiTheme="majorBidi" w:cstheme="majorBidi"/>
          <w:b/>
          <w:sz w:val="24"/>
          <w:szCs w:val="24"/>
        </w:rPr>
        <w:t>6</w:t>
      </w:r>
      <w:r w:rsidRPr="0026770B">
        <w:rPr>
          <w:rFonts w:asciiTheme="majorBidi" w:hAnsiTheme="majorBidi" w:cstheme="majorBidi"/>
          <w:b/>
          <w:sz w:val="24"/>
          <w:szCs w:val="24"/>
        </w:rPr>
        <w:t>»</w:t>
      </w:r>
      <w:r w:rsidR="004306A9" w:rsidRPr="0026770B">
        <w:rPr>
          <w:rFonts w:asciiTheme="majorBidi" w:hAnsiTheme="majorBidi" w:cstheme="majorBidi"/>
          <w:b/>
          <w:sz w:val="24"/>
          <w:szCs w:val="24"/>
        </w:rPr>
        <w:t xml:space="preserve"> г</w:t>
      </w:r>
      <w:proofErr w:type="gramStart"/>
      <w:r w:rsidR="004306A9" w:rsidRPr="0026770B">
        <w:rPr>
          <w:rFonts w:asciiTheme="majorBidi" w:hAnsiTheme="majorBidi" w:cstheme="majorBidi"/>
          <w:b/>
          <w:sz w:val="24"/>
          <w:szCs w:val="24"/>
        </w:rPr>
        <w:t>.Н</w:t>
      </w:r>
      <w:proofErr w:type="gramEnd"/>
      <w:r w:rsidR="004306A9" w:rsidRPr="0026770B">
        <w:rPr>
          <w:rFonts w:asciiTheme="majorBidi" w:hAnsiTheme="majorBidi" w:cstheme="majorBidi"/>
          <w:b/>
          <w:sz w:val="24"/>
          <w:szCs w:val="24"/>
        </w:rPr>
        <w:t>урлат Республики Татарстан</w:t>
      </w:r>
    </w:p>
    <w:p w:rsidR="00B13EC2" w:rsidRPr="0026770B" w:rsidRDefault="00B13EC2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Протокол №___ от</w:t>
      </w:r>
      <w:r w:rsidR="00960645" w:rsidRPr="0026770B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C31DE7" w:rsidRPr="0026770B">
        <w:rPr>
          <w:rFonts w:asciiTheme="majorBidi" w:hAnsiTheme="majorBidi" w:cstheme="majorBidi"/>
          <w:b/>
          <w:sz w:val="24"/>
          <w:szCs w:val="24"/>
        </w:rPr>
        <w:t>__________ 202</w:t>
      </w:r>
      <w:r w:rsidR="0028285B" w:rsidRPr="0026770B">
        <w:rPr>
          <w:rFonts w:asciiTheme="majorBidi" w:hAnsiTheme="majorBidi" w:cstheme="majorBidi"/>
          <w:b/>
          <w:sz w:val="24"/>
          <w:szCs w:val="24"/>
        </w:rPr>
        <w:t>2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 г</w:t>
      </w:r>
    </w:p>
    <w:p w:rsidR="00960645" w:rsidRPr="0026770B" w:rsidRDefault="004A2C06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Председатель собрания </w:t>
      </w:r>
    </w:p>
    <w:p w:rsidR="004A2C06" w:rsidRPr="0026770B" w:rsidRDefault="004A2C06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________</w:t>
      </w:r>
      <w:r w:rsidR="00960645" w:rsidRPr="0026770B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A46ECE" w:rsidRPr="0026770B">
        <w:rPr>
          <w:rFonts w:asciiTheme="majorBidi" w:hAnsiTheme="majorBidi" w:cstheme="majorBidi"/>
          <w:b/>
          <w:sz w:val="24"/>
          <w:szCs w:val="24"/>
        </w:rPr>
        <w:t>/____________________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 /</w:t>
      </w:r>
    </w:p>
    <w:p w:rsidR="004A2C06" w:rsidRPr="0026770B" w:rsidRDefault="004A2C06" w:rsidP="00960645">
      <w:pPr>
        <w:spacing w:after="0" w:line="240" w:lineRule="auto"/>
        <w:ind w:left="4536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B13EC2" w:rsidRPr="007E1B1D" w:rsidRDefault="00B13EC2" w:rsidP="00A46EC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6ECE" w:rsidRPr="007E1B1D" w:rsidRDefault="00A46ECE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ECE" w:rsidRPr="007E1B1D" w:rsidRDefault="00A46ECE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ECE" w:rsidRPr="007E1B1D" w:rsidRDefault="00A46ECE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ECE" w:rsidRPr="007E1B1D" w:rsidRDefault="00A46ECE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40D" w:rsidRDefault="009E140D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40D" w:rsidRDefault="009E140D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40D" w:rsidRDefault="009E140D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40D" w:rsidRDefault="009E140D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40D" w:rsidRDefault="009E140D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2DE5" w:rsidRDefault="00602DE5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1B1D">
        <w:rPr>
          <w:rFonts w:ascii="Times New Roman" w:hAnsi="Times New Roman" w:cs="Times New Roman"/>
          <w:b/>
          <w:sz w:val="24"/>
          <w:szCs w:val="24"/>
        </w:rPr>
        <w:t>СОГЛАШЕНИЕ</w:t>
      </w:r>
    </w:p>
    <w:p w:rsidR="002734B7" w:rsidRPr="007E1B1D" w:rsidRDefault="002734B7" w:rsidP="00BF32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2DE5" w:rsidRPr="007E1B1D" w:rsidRDefault="00602DE5" w:rsidP="00960645">
      <w:pPr>
        <w:pStyle w:val="aa"/>
        <w:ind w:left="142" w:right="141"/>
        <w:jc w:val="both"/>
        <w:rPr>
          <w:b/>
          <w:sz w:val="24"/>
          <w:szCs w:val="24"/>
        </w:rPr>
      </w:pPr>
      <w:r w:rsidRPr="007E1B1D">
        <w:rPr>
          <w:b/>
          <w:sz w:val="24"/>
          <w:szCs w:val="24"/>
        </w:rPr>
        <w:t xml:space="preserve">о внесении изменений и дополнений в </w:t>
      </w:r>
      <w:r w:rsidR="004A2C06" w:rsidRPr="007E1B1D">
        <w:rPr>
          <w:b/>
          <w:sz w:val="24"/>
          <w:szCs w:val="24"/>
        </w:rPr>
        <w:t>коллективный договор между администр</w:t>
      </w:r>
      <w:r w:rsidR="00AB027F">
        <w:rPr>
          <w:b/>
          <w:sz w:val="24"/>
          <w:szCs w:val="24"/>
        </w:rPr>
        <w:t>ацией Муниципального бюджетного</w:t>
      </w:r>
      <w:r w:rsidR="004A2C06" w:rsidRPr="007E1B1D">
        <w:rPr>
          <w:b/>
          <w:sz w:val="24"/>
          <w:szCs w:val="24"/>
        </w:rPr>
        <w:t xml:space="preserve"> </w:t>
      </w:r>
      <w:r w:rsidR="00736B55" w:rsidRPr="007E1B1D">
        <w:rPr>
          <w:b/>
          <w:sz w:val="24"/>
          <w:szCs w:val="24"/>
        </w:rPr>
        <w:t>обще</w:t>
      </w:r>
      <w:r w:rsidR="004A2C06" w:rsidRPr="007E1B1D">
        <w:rPr>
          <w:b/>
          <w:sz w:val="24"/>
          <w:szCs w:val="24"/>
        </w:rPr>
        <w:t>образовательного учреждения «</w:t>
      </w:r>
      <w:r w:rsidR="00AB027F">
        <w:rPr>
          <w:b/>
          <w:sz w:val="24"/>
          <w:szCs w:val="24"/>
        </w:rPr>
        <w:t>Начальная</w:t>
      </w:r>
      <w:r w:rsidR="00C31DE7" w:rsidRPr="007E1B1D">
        <w:rPr>
          <w:b/>
          <w:sz w:val="24"/>
          <w:szCs w:val="24"/>
        </w:rPr>
        <w:t xml:space="preserve"> общеобразовательная школа №</w:t>
      </w:r>
      <w:r w:rsidR="00AB027F">
        <w:rPr>
          <w:b/>
          <w:sz w:val="24"/>
          <w:szCs w:val="24"/>
        </w:rPr>
        <w:t>6</w:t>
      </w:r>
      <w:r w:rsidR="004A2C06" w:rsidRPr="007E1B1D">
        <w:rPr>
          <w:b/>
          <w:sz w:val="24"/>
          <w:szCs w:val="24"/>
        </w:rPr>
        <w:t>»</w:t>
      </w:r>
      <w:r w:rsidRPr="007E1B1D">
        <w:rPr>
          <w:b/>
          <w:sz w:val="24"/>
          <w:szCs w:val="24"/>
        </w:rPr>
        <w:t xml:space="preserve"> </w:t>
      </w:r>
      <w:r w:rsidR="00736B55" w:rsidRPr="007E1B1D">
        <w:rPr>
          <w:b/>
          <w:sz w:val="24"/>
          <w:szCs w:val="24"/>
        </w:rPr>
        <w:t xml:space="preserve">города Нурлат Республики Татарстан </w:t>
      </w:r>
      <w:r w:rsidR="004A2C06" w:rsidRPr="007E1B1D">
        <w:rPr>
          <w:b/>
          <w:sz w:val="24"/>
          <w:szCs w:val="24"/>
        </w:rPr>
        <w:t xml:space="preserve">и первичной профсоюзной организацией </w:t>
      </w:r>
      <w:r w:rsidR="00AB027F">
        <w:rPr>
          <w:b/>
          <w:sz w:val="24"/>
          <w:szCs w:val="24"/>
        </w:rPr>
        <w:t>Муниципального бюджетного</w:t>
      </w:r>
      <w:r w:rsidR="00736B55" w:rsidRPr="007E1B1D">
        <w:rPr>
          <w:b/>
          <w:sz w:val="24"/>
          <w:szCs w:val="24"/>
        </w:rPr>
        <w:t xml:space="preserve"> общео</w:t>
      </w:r>
      <w:r w:rsidR="00AB027F">
        <w:rPr>
          <w:b/>
          <w:sz w:val="24"/>
          <w:szCs w:val="24"/>
        </w:rPr>
        <w:t xml:space="preserve">бразовательного учреждения «Начальная </w:t>
      </w:r>
      <w:r w:rsidR="00C31DE7" w:rsidRPr="007E1B1D">
        <w:rPr>
          <w:b/>
          <w:sz w:val="24"/>
          <w:szCs w:val="24"/>
        </w:rPr>
        <w:t>общеобразовательная школа №</w:t>
      </w:r>
      <w:r w:rsidR="00AB027F">
        <w:rPr>
          <w:b/>
          <w:sz w:val="24"/>
          <w:szCs w:val="24"/>
        </w:rPr>
        <w:t>6</w:t>
      </w:r>
      <w:r w:rsidR="00736B55" w:rsidRPr="007E1B1D">
        <w:rPr>
          <w:b/>
          <w:sz w:val="24"/>
          <w:szCs w:val="24"/>
        </w:rPr>
        <w:t>» города Нурлат Республики Татарстан</w:t>
      </w:r>
      <w:r w:rsidR="004A2C06" w:rsidRPr="007E1B1D">
        <w:rPr>
          <w:b/>
          <w:sz w:val="24"/>
          <w:szCs w:val="24"/>
        </w:rPr>
        <w:t xml:space="preserve"> на </w:t>
      </w:r>
      <w:r w:rsidR="00C31DE7" w:rsidRPr="007E1B1D">
        <w:rPr>
          <w:b/>
          <w:sz w:val="24"/>
          <w:szCs w:val="24"/>
        </w:rPr>
        <w:t>2021-2023</w:t>
      </w:r>
      <w:r w:rsidRPr="007E1B1D">
        <w:rPr>
          <w:b/>
          <w:sz w:val="24"/>
          <w:szCs w:val="24"/>
        </w:rPr>
        <w:t xml:space="preserve"> годы</w:t>
      </w:r>
    </w:p>
    <w:p w:rsidR="00602DE5" w:rsidRPr="007E1B1D" w:rsidRDefault="00602DE5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Default="00A46ECE" w:rsidP="00960645">
      <w:pPr>
        <w:pStyle w:val="aa"/>
        <w:ind w:left="142" w:right="141"/>
        <w:jc w:val="both"/>
        <w:rPr>
          <w:sz w:val="24"/>
          <w:szCs w:val="24"/>
        </w:rPr>
      </w:pPr>
    </w:p>
    <w:p w:rsidR="007E1B1D" w:rsidRDefault="007E1B1D" w:rsidP="00960645">
      <w:pPr>
        <w:pStyle w:val="aa"/>
        <w:ind w:left="142" w:right="141"/>
        <w:jc w:val="both"/>
        <w:rPr>
          <w:sz w:val="24"/>
          <w:szCs w:val="24"/>
        </w:rPr>
      </w:pPr>
    </w:p>
    <w:p w:rsidR="007E1B1D" w:rsidRDefault="007E1B1D" w:rsidP="00960645">
      <w:pPr>
        <w:pStyle w:val="aa"/>
        <w:ind w:left="142" w:right="141"/>
        <w:jc w:val="both"/>
        <w:rPr>
          <w:sz w:val="24"/>
          <w:szCs w:val="24"/>
        </w:rPr>
      </w:pPr>
    </w:p>
    <w:p w:rsidR="00A46ECE" w:rsidRPr="007E1B1D" w:rsidRDefault="00A46ECE" w:rsidP="00A46ECE">
      <w:pPr>
        <w:pStyle w:val="aa"/>
        <w:ind w:left="142" w:right="141"/>
        <w:jc w:val="center"/>
        <w:rPr>
          <w:sz w:val="24"/>
          <w:szCs w:val="24"/>
        </w:rPr>
      </w:pPr>
      <w:r w:rsidRPr="007E1B1D">
        <w:rPr>
          <w:sz w:val="24"/>
          <w:szCs w:val="24"/>
        </w:rPr>
        <w:t>202</w:t>
      </w:r>
      <w:r w:rsidR="0028285B" w:rsidRPr="007E1B1D">
        <w:rPr>
          <w:sz w:val="24"/>
          <w:szCs w:val="24"/>
        </w:rPr>
        <w:t>2</w:t>
      </w:r>
      <w:r w:rsidRPr="007E1B1D">
        <w:rPr>
          <w:sz w:val="24"/>
          <w:szCs w:val="24"/>
        </w:rPr>
        <w:t xml:space="preserve"> год</w:t>
      </w:r>
    </w:p>
    <w:p w:rsidR="00602DE5" w:rsidRPr="007E1B1D" w:rsidRDefault="00602DE5" w:rsidP="007E1B1D">
      <w:pPr>
        <w:pStyle w:val="aa"/>
        <w:ind w:right="141" w:firstLine="566"/>
        <w:jc w:val="both"/>
        <w:rPr>
          <w:sz w:val="24"/>
          <w:szCs w:val="24"/>
        </w:rPr>
      </w:pPr>
      <w:r w:rsidRPr="007E1B1D">
        <w:rPr>
          <w:sz w:val="24"/>
          <w:szCs w:val="24"/>
        </w:rPr>
        <w:lastRenderedPageBreak/>
        <w:t xml:space="preserve">Стороны договорились внести следующие изменения и дополнения </w:t>
      </w:r>
      <w:r w:rsidR="004A2C06" w:rsidRPr="007E1B1D">
        <w:rPr>
          <w:sz w:val="24"/>
          <w:szCs w:val="24"/>
        </w:rPr>
        <w:t xml:space="preserve">в коллективный договор между администрацией </w:t>
      </w:r>
      <w:r w:rsidR="00AB027F">
        <w:rPr>
          <w:sz w:val="24"/>
          <w:szCs w:val="24"/>
        </w:rPr>
        <w:t>Муниципального бюджетного</w:t>
      </w:r>
      <w:r w:rsidR="00736B55" w:rsidRPr="007E1B1D">
        <w:rPr>
          <w:sz w:val="24"/>
          <w:szCs w:val="24"/>
        </w:rPr>
        <w:t xml:space="preserve"> общео</w:t>
      </w:r>
      <w:r w:rsidR="00AB027F">
        <w:rPr>
          <w:sz w:val="24"/>
          <w:szCs w:val="24"/>
        </w:rPr>
        <w:t>бразовательного учреждения «Начальная</w:t>
      </w:r>
      <w:r w:rsidR="00A46ECE" w:rsidRPr="007E1B1D">
        <w:rPr>
          <w:sz w:val="24"/>
          <w:szCs w:val="24"/>
        </w:rPr>
        <w:t xml:space="preserve"> общеобразовательная школа №</w:t>
      </w:r>
      <w:r w:rsidR="00AB027F">
        <w:rPr>
          <w:sz w:val="24"/>
          <w:szCs w:val="24"/>
        </w:rPr>
        <w:t>6</w:t>
      </w:r>
      <w:r w:rsidR="00736B55" w:rsidRPr="007E1B1D">
        <w:rPr>
          <w:sz w:val="24"/>
          <w:szCs w:val="24"/>
        </w:rPr>
        <w:t xml:space="preserve">» города Нурлат Республики Татарстан </w:t>
      </w:r>
      <w:r w:rsidR="004A2C06" w:rsidRPr="007E1B1D">
        <w:rPr>
          <w:sz w:val="24"/>
          <w:szCs w:val="24"/>
        </w:rPr>
        <w:t xml:space="preserve">и первичной профсоюзной организацией </w:t>
      </w:r>
      <w:r w:rsidR="00AB027F">
        <w:rPr>
          <w:sz w:val="24"/>
          <w:szCs w:val="24"/>
        </w:rPr>
        <w:t>Муниципального бюджетного</w:t>
      </w:r>
      <w:r w:rsidR="00736B55" w:rsidRPr="007E1B1D">
        <w:rPr>
          <w:sz w:val="24"/>
          <w:szCs w:val="24"/>
        </w:rPr>
        <w:t xml:space="preserve"> общеобразовател</w:t>
      </w:r>
      <w:r w:rsidR="00AB027F">
        <w:rPr>
          <w:sz w:val="24"/>
          <w:szCs w:val="24"/>
        </w:rPr>
        <w:t>ьного учреждения «Начальная</w:t>
      </w:r>
      <w:r w:rsidR="00736B55" w:rsidRPr="007E1B1D">
        <w:rPr>
          <w:sz w:val="24"/>
          <w:szCs w:val="24"/>
        </w:rPr>
        <w:t xml:space="preserve"> общеобразовательная школа</w:t>
      </w:r>
      <w:r w:rsidR="00A46ECE" w:rsidRPr="007E1B1D">
        <w:rPr>
          <w:sz w:val="24"/>
          <w:szCs w:val="24"/>
        </w:rPr>
        <w:t xml:space="preserve"> №</w:t>
      </w:r>
      <w:r w:rsidR="00AB027F">
        <w:rPr>
          <w:sz w:val="24"/>
          <w:szCs w:val="24"/>
        </w:rPr>
        <w:t>6</w:t>
      </w:r>
      <w:r w:rsidR="00736B55" w:rsidRPr="007E1B1D">
        <w:rPr>
          <w:sz w:val="24"/>
          <w:szCs w:val="24"/>
        </w:rPr>
        <w:t xml:space="preserve">» города Нурлат Республики Татарстан </w:t>
      </w:r>
      <w:r w:rsidR="00C31DE7" w:rsidRPr="007E1B1D">
        <w:rPr>
          <w:sz w:val="24"/>
          <w:szCs w:val="24"/>
        </w:rPr>
        <w:t>на 2021-2023</w:t>
      </w:r>
      <w:r w:rsidR="004A2C06" w:rsidRPr="007E1B1D">
        <w:rPr>
          <w:sz w:val="24"/>
          <w:szCs w:val="24"/>
        </w:rPr>
        <w:t xml:space="preserve"> годы</w:t>
      </w:r>
      <w:r w:rsidRPr="007E1B1D">
        <w:rPr>
          <w:sz w:val="24"/>
          <w:szCs w:val="24"/>
        </w:rPr>
        <w:t>:</w:t>
      </w:r>
    </w:p>
    <w:p w:rsidR="00B80F50" w:rsidRPr="007E1B1D" w:rsidRDefault="00B80F50" w:rsidP="00960645">
      <w:pPr>
        <w:pStyle w:val="aa"/>
        <w:ind w:left="142" w:right="141" w:firstLine="566"/>
        <w:jc w:val="both"/>
        <w:rPr>
          <w:sz w:val="24"/>
          <w:szCs w:val="24"/>
        </w:rPr>
      </w:pPr>
    </w:p>
    <w:p w:rsidR="005B782E" w:rsidRPr="007E1B1D" w:rsidRDefault="00E70807" w:rsidP="0096064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1B1D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7E1B1D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C31DE7" w:rsidRPr="007E1B1D">
        <w:rPr>
          <w:rFonts w:ascii="Times New Roman" w:hAnsi="Times New Roman" w:cs="Times New Roman"/>
          <w:b/>
          <w:sz w:val="24"/>
          <w:szCs w:val="24"/>
        </w:rPr>
        <w:t>.  «</w:t>
      </w:r>
      <w:r w:rsidR="00796773" w:rsidRPr="007E1B1D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Pr="007E1B1D">
        <w:rPr>
          <w:rFonts w:ascii="Times New Roman" w:hAnsi="Times New Roman" w:cs="Times New Roman"/>
          <w:b/>
          <w:sz w:val="24"/>
          <w:szCs w:val="24"/>
        </w:rPr>
        <w:t>»</w:t>
      </w:r>
      <w:r w:rsidR="00602DE5" w:rsidRPr="007E1B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4D07" w:rsidRPr="0026770B" w:rsidRDefault="00602DE5" w:rsidP="0078521B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</w:t>
      </w:r>
      <w:r w:rsidR="007359F4" w:rsidRPr="0026770B">
        <w:rPr>
          <w:rFonts w:asciiTheme="majorBidi" w:hAnsiTheme="majorBidi" w:cstheme="majorBidi"/>
          <w:b/>
          <w:sz w:val="24"/>
          <w:szCs w:val="24"/>
        </w:rPr>
        <w:t>ункт 1.</w:t>
      </w:r>
      <w:r w:rsidR="00457FBC" w:rsidRPr="0026770B">
        <w:rPr>
          <w:rFonts w:asciiTheme="majorBidi" w:hAnsiTheme="majorBidi" w:cstheme="majorBidi"/>
          <w:b/>
          <w:sz w:val="24"/>
          <w:szCs w:val="24"/>
        </w:rPr>
        <w:t>2</w:t>
      </w:r>
      <w:r w:rsidR="007359F4" w:rsidRPr="0026770B">
        <w:rPr>
          <w:rFonts w:asciiTheme="majorBidi" w:hAnsiTheme="majorBidi" w:cstheme="majorBidi"/>
          <w:b/>
          <w:sz w:val="24"/>
          <w:szCs w:val="24"/>
        </w:rPr>
        <w:t xml:space="preserve">. </w:t>
      </w:r>
      <w:r w:rsidR="00457FBC" w:rsidRPr="0026770B">
        <w:rPr>
          <w:rFonts w:asciiTheme="majorBidi" w:hAnsiTheme="majorBidi" w:cstheme="majorBidi"/>
          <w:b/>
          <w:sz w:val="24"/>
          <w:szCs w:val="24"/>
        </w:rPr>
        <w:t xml:space="preserve">абзац 10 </w:t>
      </w:r>
      <w:r w:rsidR="007359F4" w:rsidRPr="0026770B">
        <w:rPr>
          <w:rFonts w:asciiTheme="majorBidi" w:hAnsiTheme="majorBidi" w:cstheme="majorBidi"/>
          <w:b/>
          <w:sz w:val="24"/>
          <w:szCs w:val="24"/>
        </w:rPr>
        <w:t>изложить в следующей редакции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: </w:t>
      </w:r>
      <w:r w:rsidR="00C31DE7" w:rsidRPr="0026770B">
        <w:rPr>
          <w:rFonts w:asciiTheme="majorBidi" w:eastAsia="MS Mincho" w:hAnsiTheme="majorBidi" w:cstheme="majorBidi"/>
          <w:sz w:val="24"/>
          <w:szCs w:val="24"/>
        </w:rPr>
        <w:t>«</w:t>
      </w:r>
      <w:r w:rsidR="00457FBC" w:rsidRPr="0026770B">
        <w:rPr>
          <w:rFonts w:asciiTheme="majorBidi" w:eastAsia="MS Mincho" w:hAnsiTheme="majorBidi" w:cstheme="majorBidi"/>
          <w:sz w:val="24"/>
          <w:szCs w:val="24"/>
        </w:rPr>
        <w:t>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2021-2023гг.</w:t>
      </w:r>
      <w:r w:rsidR="00244D07" w:rsidRPr="0026770B">
        <w:rPr>
          <w:rFonts w:asciiTheme="majorBidi" w:eastAsia="MS Mincho" w:hAnsiTheme="majorBidi" w:cstheme="majorBidi"/>
          <w:sz w:val="24"/>
          <w:szCs w:val="24"/>
        </w:rPr>
        <w:t xml:space="preserve">» </w:t>
      </w:r>
    </w:p>
    <w:p w:rsidR="005B782E" w:rsidRPr="0026770B" w:rsidRDefault="005B782E" w:rsidP="0078521B">
      <w:pPr>
        <w:spacing w:line="240" w:lineRule="auto"/>
        <w:jc w:val="both"/>
        <w:rPr>
          <w:rFonts w:asciiTheme="majorBidi" w:eastAsia="MS Mincho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1.5. изложить в следующей редакции:</w:t>
      </w:r>
      <w:r w:rsidR="0078521B" w:rsidRPr="0026770B">
        <w:rPr>
          <w:rFonts w:asciiTheme="majorBidi" w:eastAsia="MS Mincho" w:hAnsiTheme="majorBidi" w:cstheme="majorBidi"/>
          <w:sz w:val="24"/>
          <w:szCs w:val="24"/>
        </w:rPr>
        <w:t xml:space="preserve"> </w:t>
      </w:r>
      <w:r w:rsidRPr="0026770B">
        <w:rPr>
          <w:rFonts w:asciiTheme="majorBidi" w:eastAsia="MS Mincho" w:hAnsiTheme="majorBidi" w:cstheme="majorBidi"/>
          <w:sz w:val="24"/>
          <w:szCs w:val="24"/>
        </w:rPr>
        <w:t>«Действие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5B782E" w:rsidRPr="0026770B" w:rsidRDefault="005B782E" w:rsidP="005B782E">
      <w:pPr>
        <w:spacing w:line="240" w:lineRule="auto"/>
        <w:ind w:firstLine="708"/>
        <w:jc w:val="both"/>
        <w:rPr>
          <w:rFonts w:asciiTheme="majorBidi" w:eastAsia="MS Mincho" w:hAnsiTheme="majorBidi" w:cstheme="majorBidi"/>
          <w:sz w:val="24"/>
          <w:szCs w:val="24"/>
        </w:rPr>
      </w:pPr>
      <w:proofErr w:type="gramStart"/>
      <w:r w:rsidRPr="0026770B">
        <w:rPr>
          <w:rFonts w:asciiTheme="majorBidi" w:eastAsia="MS Mincho" w:hAnsiTheme="majorBidi" w:cstheme="majorBidi"/>
          <w:sz w:val="24"/>
          <w:szCs w:val="24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Татарстанской республиканской организации Общероссийского Профсоюза образования.»</w:t>
      </w:r>
      <w:proofErr w:type="gramEnd"/>
    </w:p>
    <w:p w:rsidR="00796773" w:rsidRPr="0026770B" w:rsidRDefault="00796773" w:rsidP="00796773">
      <w:pPr>
        <w:spacing w:line="240" w:lineRule="auto"/>
        <w:jc w:val="both"/>
        <w:rPr>
          <w:rFonts w:asciiTheme="majorBidi" w:eastAsia="MS Mincho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Раздел</w:t>
      </w:r>
      <w:r w:rsidRPr="0026770B">
        <w:rPr>
          <w:rFonts w:asciiTheme="majorBidi" w:eastAsia="MS Mincho" w:hAnsiTheme="majorBidi" w:cstheme="majorBidi"/>
          <w:b/>
          <w:sz w:val="24"/>
          <w:szCs w:val="24"/>
        </w:rPr>
        <w:t xml:space="preserve"> II. «ТРУДОВОЙ ДОГОВОР, ГАРАНТИИ ПРИ ЗАКЛЮЧЕНИИ, ИЗМЕНЕНИИ И РАСТОРЖЕНИИ ТРУДОВОГО ДОГОВОРА»</w:t>
      </w:r>
    </w:p>
    <w:p w:rsidR="00796773" w:rsidRPr="0026770B" w:rsidRDefault="00796773" w:rsidP="00796773">
      <w:pPr>
        <w:spacing w:line="240" w:lineRule="auto"/>
        <w:jc w:val="both"/>
        <w:rPr>
          <w:rFonts w:asciiTheme="majorBidi" w:eastAsia="MS Mincho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</w:t>
      </w:r>
      <w:r w:rsidRPr="0026770B">
        <w:rPr>
          <w:rFonts w:asciiTheme="majorBidi" w:eastAsia="MS Mincho" w:hAnsiTheme="majorBidi" w:cstheme="majorBidi"/>
          <w:b/>
          <w:sz w:val="24"/>
          <w:szCs w:val="24"/>
        </w:rPr>
        <w:t xml:space="preserve">2.2.3. </w:t>
      </w:r>
      <w:r w:rsidRPr="0026770B">
        <w:rPr>
          <w:rFonts w:asciiTheme="majorBidi" w:hAnsiTheme="majorBidi" w:cstheme="majorBidi"/>
          <w:b/>
          <w:sz w:val="24"/>
          <w:szCs w:val="24"/>
        </w:rPr>
        <w:t>изложить в следующей редакции:</w:t>
      </w:r>
      <w:r w:rsidR="0078521B" w:rsidRPr="0026770B">
        <w:rPr>
          <w:rFonts w:asciiTheme="majorBidi" w:eastAsia="MS Mincho" w:hAnsiTheme="majorBidi" w:cstheme="majorBidi"/>
          <w:sz w:val="24"/>
          <w:szCs w:val="24"/>
        </w:rPr>
        <w:t xml:space="preserve"> </w:t>
      </w:r>
      <w:r w:rsidRPr="0026770B">
        <w:rPr>
          <w:rFonts w:asciiTheme="majorBidi" w:eastAsia="MS Mincho" w:hAnsiTheme="majorBidi" w:cstheme="majorBidi"/>
          <w:sz w:val="24"/>
          <w:szCs w:val="24"/>
        </w:rPr>
        <w:t>«При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225).»</w:t>
      </w:r>
    </w:p>
    <w:p w:rsidR="00200164" w:rsidRPr="0026770B" w:rsidRDefault="00200164" w:rsidP="00200164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2.2.13. абзац </w:t>
      </w:r>
      <w:r w:rsidR="009C2AEA" w:rsidRPr="0026770B">
        <w:rPr>
          <w:rFonts w:asciiTheme="majorBidi" w:hAnsiTheme="majorBidi" w:cstheme="majorBidi"/>
          <w:b/>
          <w:sz w:val="24"/>
          <w:szCs w:val="24"/>
        </w:rPr>
        <w:t>7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 изложить в следующей редакции: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«-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работники </w:t>
      </w:r>
      <w:proofErr w:type="spellStart"/>
      <w:r w:rsidRPr="0026770B">
        <w:rPr>
          <w:rFonts w:asciiTheme="majorBidi" w:hAnsiTheme="majorBidi" w:cstheme="majorBidi"/>
          <w:sz w:val="24"/>
          <w:szCs w:val="24"/>
        </w:rPr>
        <w:t>предпенсионного</w:t>
      </w:r>
      <w:proofErr w:type="spellEnd"/>
      <w:r w:rsidRPr="0026770B">
        <w:rPr>
          <w:rFonts w:asciiTheme="majorBidi" w:hAnsiTheme="majorBidi" w:cstheme="majorBidi"/>
          <w:sz w:val="24"/>
          <w:szCs w:val="24"/>
        </w:rPr>
        <w:t xml:space="preserve"> возраста (не более чем за два года до назначения пенсии), педагогические работники – не более чем за два года до назначения досрочной трудовой пенсии;»</w:t>
      </w:r>
    </w:p>
    <w:p w:rsidR="00200164" w:rsidRPr="0026770B" w:rsidRDefault="00200164" w:rsidP="00200164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2.2.18. абзац 2 изложить в следующей редакции: </w:t>
      </w:r>
      <w:r w:rsidRPr="0026770B">
        <w:rPr>
          <w:rFonts w:asciiTheme="majorBidi" w:hAnsiTheme="majorBidi" w:cstheme="majorBidi"/>
          <w:sz w:val="24"/>
          <w:szCs w:val="24"/>
        </w:rPr>
        <w:t>«Не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в течени</w:t>
      </w:r>
      <w:r w:rsidR="00096ED0" w:rsidRPr="0026770B">
        <w:rPr>
          <w:rFonts w:asciiTheme="majorBidi" w:hAnsiTheme="majorBidi" w:cstheme="majorBidi"/>
          <w:sz w:val="24"/>
          <w:szCs w:val="24"/>
        </w:rPr>
        <w:t>е</w:t>
      </w:r>
      <w:r w:rsidRPr="0026770B">
        <w:rPr>
          <w:rFonts w:asciiTheme="majorBidi" w:hAnsiTheme="majorBidi" w:cstheme="majorBidi"/>
          <w:sz w:val="24"/>
          <w:szCs w:val="24"/>
        </w:rPr>
        <w:t xml:space="preserve"> последних трех лет подряд, а также на прохождение независимой оценки (статья 197 ТК РФ)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200164" w:rsidRPr="0026770B" w:rsidRDefault="00200164" w:rsidP="00200164">
      <w:pPr>
        <w:pStyle w:val="31"/>
        <w:contextualSpacing/>
        <w:outlineLvl w:val="0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Раздел 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  <w:lang w:val="en-US"/>
        </w:rPr>
        <w:t>III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</w:rPr>
        <w:t>. «рабочее время и время отдыха»</w:t>
      </w:r>
    </w:p>
    <w:p w:rsidR="005859E1" w:rsidRPr="0026770B" w:rsidRDefault="005859E1" w:rsidP="005859E1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3 изложить в следующей редакции: </w:t>
      </w:r>
      <w:r w:rsidRPr="0026770B">
        <w:rPr>
          <w:rFonts w:asciiTheme="majorBidi" w:hAnsiTheme="majorBidi" w:cstheme="majorBidi"/>
          <w:sz w:val="24"/>
          <w:szCs w:val="24"/>
        </w:rPr>
        <w:t>«Стороны пришли к соглашению о том, что:</w:t>
      </w:r>
      <w:r w:rsidR="00096ED0" w:rsidRPr="0026770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договоре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>".»</w:t>
      </w:r>
    </w:p>
    <w:p w:rsidR="005859E1" w:rsidRPr="0026770B" w:rsidRDefault="005859E1" w:rsidP="005859E1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lastRenderedPageBreak/>
        <w:t xml:space="preserve">пункт 3.1.12. абзац 5 изложить в следующей редакции: </w:t>
      </w:r>
      <w:r w:rsidRPr="0026770B">
        <w:rPr>
          <w:rFonts w:asciiTheme="majorBidi" w:hAnsiTheme="majorBidi" w:cstheme="majorBidi"/>
          <w:sz w:val="24"/>
          <w:szCs w:val="24"/>
        </w:rPr>
        <w:t>«В каникулярный период, а также в период отмены учебных занятий учебно-вспомогательный и обслуживающий персонал образовательной организации с их согласия может привлекаться к выполнению хозяйственных работ, не требующих специальных знаний, в пределах установленной им продолжительности рабочего времени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D52049" w:rsidRPr="0026770B" w:rsidRDefault="00D52049" w:rsidP="00D52049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3.1.17. дополнить абзацами следующего содержания:</w:t>
      </w:r>
      <w:r w:rsidR="00D843E2" w:rsidRPr="0026770B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«Педагогическим работникам предоставляется ежегодный основной удлинённый оплачиваемый отпуск, продолжительностью 56 календарных дня</w:t>
      </w:r>
      <w:r w:rsidR="00F95D4C" w:rsidRPr="0026770B">
        <w:rPr>
          <w:rFonts w:asciiTheme="majorBidi" w:hAnsiTheme="majorBidi" w:cstheme="majorBidi"/>
          <w:sz w:val="24"/>
          <w:szCs w:val="24"/>
        </w:rPr>
        <w:t xml:space="preserve"> (для начальной, средней и общеобразовательных организаций), 42 дня для дошкольных образовательных организаций</w:t>
      </w:r>
      <w:r w:rsidRPr="0026770B">
        <w:rPr>
          <w:rFonts w:asciiTheme="majorBidi" w:hAnsiTheme="majorBidi" w:cstheme="majorBidi"/>
          <w:sz w:val="24"/>
          <w:szCs w:val="24"/>
        </w:rPr>
        <w:t xml:space="preserve"> с сохранением места работы (должности) и среднего заработка.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(должности) и среднего заработка.</w:t>
      </w:r>
    </w:p>
    <w:p w:rsidR="00532F9A" w:rsidRPr="0026770B" w:rsidRDefault="00D52049" w:rsidP="00D5204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</w:t>
      </w:r>
      <w:r w:rsidR="0026770B">
        <w:rPr>
          <w:rFonts w:asciiTheme="majorBidi" w:hAnsiTheme="majorBidi" w:cstheme="majorBidi"/>
          <w:sz w:val="24"/>
          <w:szCs w:val="24"/>
        </w:rPr>
        <w:t>в Российской Федерации»)</w:t>
      </w:r>
      <w:proofErr w:type="gramStart"/>
      <w:r w:rsid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3.1.24.  изложить в следующей редакции: «</w:t>
      </w:r>
      <w:r w:rsidRPr="0026770B">
        <w:rPr>
          <w:rFonts w:asciiTheme="majorBidi" w:hAnsiTheme="majorBidi" w:cstheme="majorBidi"/>
          <w:sz w:val="24"/>
          <w:szCs w:val="24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- родителям, воспитывающим двух или более детей в возрасте до 14 лет,</w:t>
      </w:r>
      <w:r w:rsidRPr="0026770B">
        <w:rPr>
          <w:rFonts w:asciiTheme="majorBidi" w:hAnsiTheme="majorBidi" w:cstheme="majorBidi"/>
          <w:color w:val="FF0000"/>
          <w:sz w:val="24"/>
          <w:szCs w:val="24"/>
          <w:u w:val="single"/>
        </w:rPr>
        <w:t xml:space="preserve"> </w:t>
      </w:r>
      <w:r w:rsidRPr="0026770B">
        <w:rPr>
          <w:rFonts w:asciiTheme="majorBidi" w:hAnsiTheme="majorBidi" w:cstheme="majorBidi"/>
          <w:sz w:val="24"/>
          <w:szCs w:val="24"/>
          <w:u w:val="single"/>
        </w:rPr>
        <w:t>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- работающим пенсионерам по старости – до 14 календарных дней в году;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- родителям и женам (мужьям) военнослужащих, а также сотрудников правоохранительных органов,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- работающим инвалидам – до 60 календарных дней в году.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Перенесение отпуска на следующий рабочий год не допускается.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А также: 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- в связи с переездом на новое место жительства – 2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календарных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 дня;</w:t>
      </w:r>
    </w:p>
    <w:p w:rsidR="00532F9A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- для проводов детей на военную службу – 2 календарных дня;</w:t>
      </w:r>
    </w:p>
    <w:p w:rsidR="00D52049" w:rsidRPr="0026770B" w:rsidRDefault="00532F9A" w:rsidP="00532F9A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- тяжелого заболевания близкого родственника – 14 </w:t>
      </w:r>
      <w:proofErr w:type="gramStart"/>
      <w:r w:rsidRPr="0026770B">
        <w:rPr>
          <w:rFonts w:asciiTheme="majorBidi" w:hAnsiTheme="majorBidi" w:cstheme="majorBidi"/>
          <w:sz w:val="24"/>
          <w:szCs w:val="24"/>
          <w:u w:val="single"/>
        </w:rPr>
        <w:t>календарных</w:t>
      </w:r>
      <w:proofErr w:type="gramEnd"/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дня.»</w:t>
      </w:r>
    </w:p>
    <w:p w:rsidR="0014114F" w:rsidRPr="0026770B" w:rsidRDefault="0014114F" w:rsidP="00532F9A">
      <w:pPr>
        <w:spacing w:line="240" w:lineRule="auto"/>
        <w:jc w:val="both"/>
        <w:rPr>
          <w:rFonts w:asciiTheme="majorBidi" w:hAnsiTheme="majorBidi" w:cstheme="majorBidi"/>
          <w:color w:val="FF0000"/>
          <w:sz w:val="24"/>
          <w:szCs w:val="24"/>
          <w:u w:val="single"/>
        </w:rPr>
      </w:pPr>
    </w:p>
    <w:p w:rsidR="0078521B" w:rsidRPr="0026770B" w:rsidRDefault="00287FAB" w:rsidP="00287FAB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Раздел IV. </w:t>
      </w:r>
      <w:r w:rsidR="00E237B4" w:rsidRPr="0026770B">
        <w:rPr>
          <w:rFonts w:asciiTheme="majorBidi" w:hAnsiTheme="majorBidi" w:cstheme="majorBidi"/>
          <w:b/>
          <w:sz w:val="24"/>
          <w:szCs w:val="24"/>
        </w:rPr>
        <w:t>«</w:t>
      </w:r>
      <w:r w:rsidRPr="0026770B">
        <w:rPr>
          <w:rFonts w:asciiTheme="majorBidi" w:hAnsiTheme="majorBidi" w:cstheme="majorBidi"/>
          <w:b/>
          <w:sz w:val="24"/>
          <w:szCs w:val="24"/>
        </w:rPr>
        <w:t>ОПЛАТА И НОРМИРОВАНИЕ ТРУДА</w:t>
      </w:r>
      <w:r w:rsidR="00E237B4" w:rsidRPr="0026770B">
        <w:rPr>
          <w:rFonts w:asciiTheme="majorBidi" w:hAnsiTheme="majorBidi" w:cstheme="majorBidi"/>
          <w:b/>
          <w:sz w:val="24"/>
          <w:szCs w:val="24"/>
        </w:rPr>
        <w:t>»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 </w:t>
      </w:r>
    </w:p>
    <w:p w:rsidR="00287FAB" w:rsidRPr="0026770B" w:rsidRDefault="00287FAB" w:rsidP="00D843E2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4.1.1. изложить в следующей редакции: </w:t>
      </w:r>
      <w:r w:rsidRPr="0026770B">
        <w:rPr>
          <w:rFonts w:asciiTheme="majorBidi" w:eastAsia="MS Mincho" w:hAnsiTheme="majorBidi" w:cstheme="majorBidi"/>
          <w:sz w:val="24"/>
          <w:szCs w:val="24"/>
        </w:rPr>
        <w:t>«Днями выплаты заработной платы являются: за первую половину месяца - 25 числа, за вторую половину месяца – 10 числа следующего месяца.</w:t>
      </w:r>
    </w:p>
    <w:p w:rsidR="00287FAB" w:rsidRPr="0026770B" w:rsidRDefault="00287FAB" w:rsidP="00287FAB">
      <w:pPr>
        <w:spacing w:line="240" w:lineRule="auto"/>
        <w:jc w:val="both"/>
        <w:rPr>
          <w:rFonts w:asciiTheme="majorBidi" w:eastAsia="MS Mincho" w:hAnsiTheme="majorBidi" w:cstheme="majorBidi"/>
          <w:sz w:val="24"/>
          <w:szCs w:val="24"/>
        </w:rPr>
      </w:pPr>
      <w:r w:rsidRPr="0026770B">
        <w:rPr>
          <w:rFonts w:asciiTheme="majorBidi" w:eastAsia="MS Mincho" w:hAnsiTheme="majorBidi" w:cstheme="majorBidi"/>
          <w:sz w:val="24"/>
          <w:szCs w:val="24"/>
        </w:rPr>
        <w:lastRenderedPageBreak/>
        <w:tab/>
        <w:t>При совпадении дня выплаты с выходным или нерабочим праздничным днем выплата заработной платы производится накануне этого дня</w:t>
      </w:r>
      <w:proofErr w:type="gramStart"/>
      <w:r w:rsidRPr="0026770B">
        <w:rPr>
          <w:rFonts w:asciiTheme="majorBidi" w:eastAsia="MS Mincho" w:hAnsiTheme="majorBidi" w:cstheme="majorBidi"/>
          <w:sz w:val="24"/>
          <w:szCs w:val="24"/>
        </w:rPr>
        <w:t>.»</w:t>
      </w:r>
      <w:proofErr w:type="gramEnd"/>
    </w:p>
    <w:p w:rsidR="000E7EB5" w:rsidRPr="0026770B" w:rsidRDefault="000E7EB5" w:rsidP="00287FAB">
      <w:pPr>
        <w:spacing w:line="240" w:lineRule="auto"/>
        <w:jc w:val="both"/>
        <w:rPr>
          <w:rFonts w:asciiTheme="majorBidi" w:eastAsia="MS Mincho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4.2. абзац 1 изложить в следующей редакции: </w:t>
      </w:r>
      <w:r w:rsidRPr="0026770B">
        <w:rPr>
          <w:rFonts w:asciiTheme="majorBidi" w:eastAsia="MS Mincho" w:hAnsiTheme="majorBidi" w:cstheme="majorBidi"/>
          <w:sz w:val="24"/>
          <w:szCs w:val="24"/>
        </w:rPr>
        <w:t xml:space="preserve">«Оплата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</w:t>
      </w:r>
      <w:proofErr w:type="gramStart"/>
      <w:r w:rsidRPr="0026770B">
        <w:rPr>
          <w:rFonts w:asciiTheme="majorBidi" w:eastAsia="MS Mincho" w:hAnsiTheme="majorBidi" w:cstheme="majorBidi"/>
          <w:sz w:val="24"/>
          <w:szCs w:val="24"/>
        </w:rPr>
        <w:t>оплаты труда работников государственных образовательных организаций Республики</w:t>
      </w:r>
      <w:proofErr w:type="gramEnd"/>
      <w:r w:rsidRPr="0026770B">
        <w:rPr>
          <w:rFonts w:asciiTheme="majorBidi" w:eastAsia="MS Mincho" w:hAnsiTheme="majorBidi" w:cstheme="majorBidi"/>
          <w:sz w:val="24"/>
          <w:szCs w:val="24"/>
        </w:rPr>
        <w:t xml:space="preserve"> Татарстан», постановления Исполнительного комитета соответствующего муниципального образования (указать постановление Исполнительного комитета муниципального образования), Положением об оплате труда работников муниципального общеобразовательного учреждения.»</w:t>
      </w:r>
    </w:p>
    <w:p w:rsidR="00B9072F" w:rsidRPr="0026770B" w:rsidRDefault="00B9072F" w:rsidP="0078521B">
      <w:pPr>
        <w:spacing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 xml:space="preserve">пункт 4.10. абзац 1 изложить в следующей редакции: </w:t>
      </w:r>
      <w:r w:rsidRPr="0026770B">
        <w:rPr>
          <w:rFonts w:asciiTheme="majorBidi" w:eastAsia="Arial Unicode MS" w:hAnsiTheme="majorBidi" w:cstheme="majorBidi"/>
          <w:kern w:val="1"/>
          <w:sz w:val="24"/>
          <w:szCs w:val="24"/>
        </w:rPr>
        <w:t>«В соответствии с постановлением Кабинета Министров Республики Татарстан</w:t>
      </w:r>
      <w:r w:rsidRPr="0026770B">
        <w:rPr>
          <w:rFonts w:asciiTheme="majorBidi" w:eastAsia="Arial Unicode MS" w:hAnsiTheme="majorBidi" w:cstheme="majorBidi"/>
          <w:color w:val="FF0000"/>
          <w:kern w:val="1"/>
          <w:sz w:val="24"/>
          <w:szCs w:val="24"/>
        </w:rPr>
        <w:t xml:space="preserve"> </w:t>
      </w:r>
      <w:r w:rsidRPr="0026770B">
        <w:rPr>
          <w:rFonts w:asciiTheme="majorBidi" w:eastAsia="Arial Unicode MS" w:hAnsiTheme="majorBidi" w:cstheme="majorBidi"/>
          <w:kern w:val="1"/>
          <w:sz w:val="24"/>
          <w:szCs w:val="24"/>
        </w:rPr>
        <w:t xml:space="preserve">№ 412 от 31.05.2018г. </w:t>
      </w:r>
      <w:r w:rsidRPr="0026770B">
        <w:rPr>
          <w:rFonts w:asciiTheme="majorBidi" w:hAnsiTheme="majorBidi" w:cstheme="majorBidi"/>
          <w:sz w:val="24"/>
          <w:szCs w:val="24"/>
        </w:rPr>
        <w:t>рекомендуемый размер фонда оплаты труда на выплаты стимулирующего характера за качество выполняемых работ принимается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:»</w:t>
      </w:r>
      <w:proofErr w:type="gramEnd"/>
    </w:p>
    <w:p w:rsidR="0078521B" w:rsidRPr="0026770B" w:rsidRDefault="0078521B" w:rsidP="00B9072F">
      <w:pPr>
        <w:pStyle w:val="1"/>
        <w:ind w:left="0" w:right="0"/>
        <w:contextualSpacing/>
        <w:jc w:val="both"/>
        <w:rPr>
          <w:rFonts w:asciiTheme="majorBidi" w:hAnsiTheme="majorBidi" w:cstheme="majorBidi"/>
          <w:b w:val="0"/>
          <w:sz w:val="24"/>
          <w:szCs w:val="24"/>
        </w:rPr>
      </w:pPr>
    </w:p>
    <w:p w:rsidR="0078521B" w:rsidRPr="0026770B" w:rsidRDefault="00B9072F" w:rsidP="0078521B">
      <w:pPr>
        <w:spacing w:line="240" w:lineRule="auto"/>
        <w:jc w:val="both"/>
        <w:rPr>
          <w:rFonts w:asciiTheme="majorBidi" w:hAnsiTheme="majorBidi" w:cstheme="majorBidi"/>
          <w:color w:val="000000"/>
          <w:spacing w:val="2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4.1</w:t>
      </w:r>
      <w:r w:rsidR="0078521B" w:rsidRPr="0026770B">
        <w:rPr>
          <w:rFonts w:asciiTheme="majorBidi" w:hAnsiTheme="majorBidi" w:cstheme="majorBidi"/>
          <w:b/>
          <w:sz w:val="24"/>
          <w:szCs w:val="24"/>
        </w:rPr>
        <w:t>3</w:t>
      </w:r>
      <w:r w:rsidRPr="0026770B">
        <w:rPr>
          <w:rFonts w:asciiTheme="majorBidi" w:hAnsiTheme="majorBidi" w:cstheme="majorBidi"/>
          <w:b/>
          <w:sz w:val="24"/>
          <w:szCs w:val="24"/>
        </w:rPr>
        <w:t xml:space="preserve">. изложить в следующей редакции: </w:t>
      </w:r>
      <w:r w:rsidRPr="0026770B">
        <w:rPr>
          <w:rFonts w:asciiTheme="majorBidi" w:hAnsiTheme="majorBidi" w:cstheme="majorBidi"/>
          <w:color w:val="000000"/>
          <w:spacing w:val="2"/>
          <w:sz w:val="24"/>
          <w:szCs w:val="24"/>
        </w:rPr>
        <w:t>«Оплата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</w:t>
      </w:r>
      <w:proofErr w:type="gramStart"/>
      <w:r w:rsidRPr="0026770B">
        <w:rPr>
          <w:rFonts w:asciiTheme="majorBidi" w:hAnsiTheme="majorBidi" w:cstheme="majorBidi"/>
          <w:color w:val="000000"/>
          <w:spacing w:val="2"/>
          <w:sz w:val="24"/>
          <w:szCs w:val="24"/>
        </w:rPr>
        <w:t>.</w:t>
      </w:r>
      <w:r w:rsidR="0078521B" w:rsidRPr="0026770B">
        <w:rPr>
          <w:rFonts w:asciiTheme="majorBidi" w:hAnsiTheme="majorBidi" w:cstheme="majorBidi"/>
          <w:color w:val="000000"/>
          <w:spacing w:val="2"/>
          <w:sz w:val="24"/>
          <w:szCs w:val="24"/>
        </w:rPr>
        <w:t>»</w:t>
      </w:r>
      <w:proofErr w:type="gramEnd"/>
    </w:p>
    <w:p w:rsidR="0078521B" w:rsidRPr="0026770B" w:rsidRDefault="0078521B" w:rsidP="00B9072F">
      <w:pPr>
        <w:pStyle w:val="33"/>
        <w:ind w:left="0" w:firstLine="0"/>
        <w:contextualSpacing/>
        <w:jc w:val="both"/>
        <w:rPr>
          <w:rFonts w:asciiTheme="majorBidi" w:hAnsiTheme="majorBidi" w:cstheme="majorBidi"/>
          <w:color w:val="000000"/>
          <w:spacing w:val="2"/>
        </w:rPr>
      </w:pPr>
    </w:p>
    <w:p w:rsidR="00B9072F" w:rsidRPr="0026770B" w:rsidRDefault="0078521B" w:rsidP="00B9072F">
      <w:pPr>
        <w:pStyle w:val="33"/>
        <w:ind w:left="0" w:firstLine="0"/>
        <w:contextualSpacing/>
        <w:jc w:val="both"/>
        <w:rPr>
          <w:rFonts w:asciiTheme="majorBidi" w:hAnsiTheme="majorBidi" w:cstheme="majorBidi"/>
          <w:color w:val="000000"/>
          <w:spacing w:val="2"/>
        </w:rPr>
      </w:pPr>
      <w:r w:rsidRPr="0026770B">
        <w:rPr>
          <w:rFonts w:asciiTheme="majorBidi" w:hAnsiTheme="majorBidi" w:cstheme="majorBidi"/>
          <w:b/>
          <w:color w:val="000000"/>
          <w:spacing w:val="2"/>
        </w:rPr>
        <w:t xml:space="preserve">дополнить пунктом 4.14. следующего содержания: </w:t>
      </w:r>
      <w:r w:rsidRPr="0026770B">
        <w:rPr>
          <w:rFonts w:asciiTheme="majorBidi" w:hAnsiTheme="majorBidi" w:cstheme="majorBidi"/>
          <w:color w:val="000000"/>
          <w:spacing w:val="2"/>
        </w:rPr>
        <w:t>«</w:t>
      </w:r>
      <w:r w:rsidR="00B9072F" w:rsidRPr="0026770B">
        <w:rPr>
          <w:rFonts w:asciiTheme="majorBidi" w:hAnsiTheme="majorBidi" w:cstheme="majorBidi"/>
          <w:color w:val="000000"/>
          <w:spacing w:val="2"/>
        </w:rPr>
        <w:t xml:space="preserve">При проведении уроков применяется скользящий график учебных занятий с </w:t>
      </w:r>
      <w:proofErr w:type="gramStart"/>
      <w:r w:rsidR="00B9072F" w:rsidRPr="0026770B">
        <w:rPr>
          <w:rFonts w:asciiTheme="majorBidi" w:hAnsiTheme="majorBidi" w:cstheme="majorBidi"/>
          <w:color w:val="000000"/>
          <w:spacing w:val="2"/>
        </w:rPr>
        <w:t>обучающимися</w:t>
      </w:r>
      <w:proofErr w:type="gramEnd"/>
      <w:r w:rsidR="00B9072F" w:rsidRPr="0026770B">
        <w:rPr>
          <w:rFonts w:asciiTheme="majorBidi" w:hAnsiTheme="majorBidi" w:cstheme="majorBidi"/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B9072F" w:rsidRPr="0026770B">
        <w:rPr>
          <w:rFonts w:asciiTheme="majorBidi" w:hAnsiTheme="majorBidi" w:cstheme="majorBidi"/>
          <w:color w:val="000000"/>
          <w:spacing w:val="2"/>
          <w:lang w:val="en-US"/>
        </w:rPr>
        <w:t>I</w:t>
      </w:r>
      <w:r w:rsidR="00B9072F" w:rsidRPr="0026770B">
        <w:rPr>
          <w:rFonts w:asciiTheme="majorBidi" w:hAnsiTheme="majorBidi" w:cstheme="majorBidi"/>
          <w:color w:val="000000"/>
          <w:spacing w:val="2"/>
        </w:rPr>
        <w:t>-</w:t>
      </w:r>
      <w:r w:rsidR="00B9072F" w:rsidRPr="0026770B">
        <w:rPr>
          <w:rFonts w:asciiTheme="majorBidi" w:hAnsiTheme="majorBidi" w:cstheme="majorBidi"/>
          <w:color w:val="000000"/>
          <w:spacing w:val="2"/>
          <w:lang w:val="en-US"/>
        </w:rPr>
        <w:t>IV</w:t>
      </w:r>
      <w:r w:rsidR="00B9072F" w:rsidRPr="0026770B">
        <w:rPr>
          <w:rFonts w:asciiTheme="majorBidi" w:hAnsiTheme="majorBidi" w:cstheme="majorBidi"/>
          <w:color w:val="000000"/>
          <w:spacing w:val="2"/>
        </w:rPr>
        <w:t xml:space="preserve"> классов в классы-комплекты, их наполняемость не должна превышать наполняемость, предусмотренную </w:t>
      </w:r>
      <w:r w:rsidR="00B9072F" w:rsidRPr="0026770B">
        <w:rPr>
          <w:rFonts w:asciiTheme="majorBidi" w:hAnsiTheme="majorBidi" w:cstheme="majorBidi"/>
          <w:b/>
          <w:spacing w:val="2"/>
        </w:rPr>
        <w:t>СП 2.4.3648-20</w:t>
      </w:r>
      <w:r w:rsidR="00B9072F" w:rsidRPr="0026770B">
        <w:rPr>
          <w:rFonts w:asciiTheme="majorBidi" w:hAnsiTheme="majorBidi" w:cstheme="majorBidi"/>
          <w:spacing w:val="2"/>
        </w:rPr>
        <w:t>.</w:t>
      </w:r>
      <w:r w:rsidR="00B9072F" w:rsidRPr="0026770B">
        <w:rPr>
          <w:rFonts w:asciiTheme="majorBidi" w:hAnsiTheme="majorBidi" w:cstheme="majorBidi"/>
          <w:color w:val="000000"/>
          <w:spacing w:val="2"/>
        </w:rPr>
        <w:t xml:space="preserve"> Создание классов-комплектов при проведении занятий с </w:t>
      </w:r>
      <w:proofErr w:type="gramStart"/>
      <w:r w:rsidR="00B9072F" w:rsidRPr="0026770B">
        <w:rPr>
          <w:rFonts w:asciiTheme="majorBidi" w:hAnsiTheme="majorBidi" w:cstheme="majorBidi"/>
          <w:color w:val="000000"/>
          <w:spacing w:val="2"/>
        </w:rPr>
        <w:t>обучающимися</w:t>
      </w:r>
      <w:proofErr w:type="gramEnd"/>
      <w:r w:rsidR="00B9072F" w:rsidRPr="0026770B">
        <w:rPr>
          <w:rFonts w:asciiTheme="majorBidi" w:hAnsiTheme="majorBidi" w:cstheme="majorBidi"/>
          <w:color w:val="000000"/>
          <w:spacing w:val="2"/>
        </w:rPr>
        <w:t xml:space="preserve"> 5 - 11 (12) классов не допускается.»</w:t>
      </w:r>
    </w:p>
    <w:p w:rsidR="00634036" w:rsidRPr="0026770B" w:rsidRDefault="00634036" w:rsidP="00B9072F">
      <w:pPr>
        <w:pStyle w:val="33"/>
        <w:ind w:left="0" w:firstLine="0"/>
        <w:contextualSpacing/>
        <w:jc w:val="both"/>
        <w:rPr>
          <w:rFonts w:asciiTheme="majorBidi" w:hAnsiTheme="majorBidi" w:cstheme="majorBidi"/>
          <w:color w:val="000000"/>
          <w:spacing w:val="2"/>
        </w:rPr>
      </w:pPr>
    </w:p>
    <w:p w:rsidR="00634036" w:rsidRPr="0026770B" w:rsidRDefault="00C94690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  <w:b/>
        </w:rPr>
      </w:pPr>
      <w:r w:rsidRPr="0026770B">
        <w:rPr>
          <w:rFonts w:asciiTheme="majorBidi" w:hAnsiTheme="majorBidi" w:cstheme="majorBidi"/>
          <w:b/>
        </w:rPr>
        <w:t>Раздел</w:t>
      </w:r>
      <w:r w:rsidRPr="0026770B">
        <w:rPr>
          <w:rFonts w:asciiTheme="majorBidi" w:hAnsiTheme="majorBidi" w:cstheme="majorBidi"/>
          <w:b/>
          <w:bCs/>
          <w:caps/>
        </w:rPr>
        <w:t xml:space="preserve"> </w:t>
      </w:r>
      <w:r w:rsidRPr="0026770B">
        <w:rPr>
          <w:rFonts w:asciiTheme="majorBidi" w:hAnsiTheme="majorBidi" w:cstheme="majorBidi"/>
          <w:b/>
          <w:bCs/>
          <w:caps/>
          <w:lang w:val="en-US"/>
        </w:rPr>
        <w:t>V</w:t>
      </w:r>
      <w:r w:rsidRPr="0026770B">
        <w:rPr>
          <w:rFonts w:asciiTheme="majorBidi" w:hAnsiTheme="majorBidi" w:cstheme="majorBidi"/>
          <w:b/>
          <w:bCs/>
          <w:caps/>
        </w:rPr>
        <w:t>. </w:t>
      </w:r>
      <w:r w:rsidR="00BB6F7B" w:rsidRPr="0026770B">
        <w:rPr>
          <w:rFonts w:asciiTheme="majorBidi" w:hAnsiTheme="majorBidi" w:cstheme="majorBidi"/>
          <w:b/>
          <w:bCs/>
          <w:caps/>
        </w:rPr>
        <w:t>«</w:t>
      </w:r>
      <w:r w:rsidRPr="0026770B">
        <w:rPr>
          <w:rFonts w:asciiTheme="majorBidi" w:hAnsiTheme="majorBidi" w:cstheme="majorBidi"/>
          <w:b/>
          <w:bCs/>
          <w:caps/>
        </w:rPr>
        <w:t>Социальные гарантии и меры социальной поддержки</w:t>
      </w:r>
      <w:r w:rsidR="00BB6F7B" w:rsidRPr="0026770B">
        <w:rPr>
          <w:rFonts w:asciiTheme="majorBidi" w:hAnsiTheme="majorBidi" w:cstheme="majorBidi"/>
          <w:b/>
          <w:bCs/>
          <w:caps/>
        </w:rPr>
        <w:t>»</w:t>
      </w:r>
      <w:r w:rsidRPr="0026770B">
        <w:rPr>
          <w:rFonts w:asciiTheme="majorBidi" w:hAnsiTheme="majorBidi" w:cstheme="majorBidi"/>
          <w:b/>
        </w:rPr>
        <w:t xml:space="preserve"> </w:t>
      </w:r>
    </w:p>
    <w:p w:rsidR="00634036" w:rsidRPr="0026770B" w:rsidRDefault="00634036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  <w:b/>
        </w:rPr>
      </w:pPr>
      <w:r w:rsidRPr="0026770B">
        <w:rPr>
          <w:rFonts w:asciiTheme="majorBidi" w:hAnsiTheme="majorBidi" w:cstheme="majorBidi"/>
          <w:b/>
        </w:rPr>
        <w:t>пункт 5.6. абзац 3 изложить в следующей редакции:</w:t>
      </w:r>
    </w:p>
    <w:p w:rsidR="00C94690" w:rsidRPr="0026770B" w:rsidRDefault="00C94690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</w:rPr>
        <w:t xml:space="preserve">-отдых по проектам «За здоровьем в Крым», «Лето. Сочи»; </w:t>
      </w:r>
    </w:p>
    <w:p w:rsidR="00634036" w:rsidRPr="0026770B" w:rsidRDefault="00634036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</w:p>
    <w:p w:rsidR="00634036" w:rsidRPr="0026770B" w:rsidRDefault="00634036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  <w:b/>
        </w:rPr>
        <w:t>пункт 5.6. дополнить абзацами следующего содержания:</w:t>
      </w:r>
    </w:p>
    <w:p w:rsidR="00C94690" w:rsidRPr="0026770B" w:rsidRDefault="00C94690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</w:rPr>
        <w:t>-проект «Профсоюзный уик-энд»;</w:t>
      </w:r>
    </w:p>
    <w:p w:rsidR="00C94690" w:rsidRPr="0026770B" w:rsidRDefault="00C94690" w:rsidP="00634036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</w:rPr>
        <w:t>-проект «Профсоюзный бонус к пенсии»;</w:t>
      </w:r>
    </w:p>
    <w:p w:rsidR="00960864" w:rsidRPr="0026770B" w:rsidRDefault="00960864" w:rsidP="00960864">
      <w:pPr>
        <w:pStyle w:val="31"/>
        <w:contextualSpacing/>
        <w:jc w:val="both"/>
        <w:outlineLvl w:val="0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Раздел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</w:rPr>
        <w:t xml:space="preserve"> 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  <w:lang w:val="en-US"/>
        </w:rPr>
        <w:t>V</w:t>
      </w:r>
      <w:r w:rsidR="0026770B">
        <w:rPr>
          <w:rFonts w:asciiTheme="majorBidi" w:hAnsiTheme="majorBidi" w:cstheme="majorBidi"/>
          <w:b/>
          <w:bCs/>
          <w:caps/>
          <w:sz w:val="24"/>
          <w:szCs w:val="24"/>
          <w:lang w:val="en-US"/>
        </w:rPr>
        <w:t>I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</w:rPr>
        <w:t>. </w:t>
      </w:r>
      <w:r w:rsidR="00BB6F7B" w:rsidRPr="0026770B">
        <w:rPr>
          <w:rFonts w:asciiTheme="majorBidi" w:hAnsiTheme="majorBidi" w:cstheme="majorBidi"/>
          <w:b/>
          <w:bCs/>
          <w:caps/>
          <w:sz w:val="24"/>
          <w:szCs w:val="24"/>
        </w:rPr>
        <w:t>«</w:t>
      </w:r>
      <w:r w:rsidRPr="0026770B">
        <w:rPr>
          <w:rFonts w:asciiTheme="majorBidi" w:hAnsiTheme="majorBidi" w:cstheme="majorBidi"/>
          <w:b/>
          <w:bCs/>
          <w:caps/>
          <w:sz w:val="24"/>
          <w:szCs w:val="24"/>
        </w:rPr>
        <w:t>Охрана труда и здоровья</w:t>
      </w:r>
      <w:r w:rsidR="00BB6F7B" w:rsidRPr="0026770B">
        <w:rPr>
          <w:rFonts w:asciiTheme="majorBidi" w:hAnsiTheme="majorBidi" w:cstheme="majorBidi"/>
          <w:b/>
          <w:bCs/>
          <w:caps/>
          <w:sz w:val="24"/>
          <w:szCs w:val="24"/>
        </w:rPr>
        <w:t>»</w:t>
      </w:r>
    </w:p>
    <w:p w:rsidR="00825527" w:rsidRPr="0026770B" w:rsidRDefault="007B3926" w:rsidP="00D843E2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  <w:iCs/>
        </w:rPr>
      </w:pPr>
      <w:r w:rsidRPr="0026770B">
        <w:rPr>
          <w:rFonts w:asciiTheme="majorBidi" w:hAnsiTheme="majorBidi" w:cstheme="majorBidi"/>
          <w:b/>
        </w:rPr>
        <w:t>пункт 6.1.1. изложить в следующей редакции:</w:t>
      </w:r>
      <w:r w:rsidR="00D843E2" w:rsidRPr="0026770B">
        <w:rPr>
          <w:rFonts w:asciiTheme="majorBidi" w:hAnsiTheme="majorBidi" w:cstheme="majorBidi"/>
          <w:b/>
        </w:rPr>
        <w:t xml:space="preserve"> </w:t>
      </w:r>
      <w:r w:rsidRPr="0026770B">
        <w:rPr>
          <w:rFonts w:asciiTheme="majorBidi" w:hAnsiTheme="majorBidi" w:cstheme="majorBidi"/>
        </w:rPr>
        <w:t>«</w:t>
      </w:r>
      <w:r w:rsidRPr="0026770B">
        <w:rPr>
          <w:rFonts w:asciiTheme="majorBidi" w:eastAsia="Arial Unicode MS" w:hAnsiTheme="majorBidi" w:cstheme="majorBidi"/>
          <w:color w:val="000000"/>
          <w:kern w:val="1"/>
        </w:rPr>
        <w:t> </w:t>
      </w:r>
      <w:proofErr w:type="gramStart"/>
      <w:r w:rsidRPr="0026770B">
        <w:rPr>
          <w:rFonts w:asciiTheme="majorBidi" w:hAnsiTheme="majorBidi" w:cstheme="majorBidi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26770B">
        <w:rPr>
          <w:rFonts w:asciiTheme="majorBidi" w:hAnsiTheme="majorBidi" w:cstheme="majorBidi"/>
          <w:iCs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Pr="0026770B">
        <w:rPr>
          <w:rFonts w:asciiTheme="majorBidi" w:hAnsiTheme="majorBidi" w:cstheme="majorBidi"/>
          <w:iCs/>
          <w:color w:val="00B050"/>
        </w:rPr>
        <w:t xml:space="preserve"> </w:t>
      </w:r>
      <w:r w:rsidRPr="0026770B">
        <w:rPr>
          <w:rFonts w:asciiTheme="majorBidi" w:hAnsiTheme="majorBidi" w:cstheme="majorBidi"/>
          <w:iCs/>
        </w:rPr>
        <w:t>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Pr="0026770B">
        <w:rPr>
          <w:rFonts w:asciiTheme="majorBidi" w:hAnsiTheme="majorBidi" w:cstheme="majorBidi"/>
          <w:iCs/>
        </w:rPr>
        <w:t xml:space="preserve"> должностных лиц</w:t>
      </w:r>
      <w:proofErr w:type="gramStart"/>
      <w:r w:rsidRPr="0026770B">
        <w:rPr>
          <w:rFonts w:asciiTheme="majorBidi" w:hAnsiTheme="majorBidi" w:cstheme="majorBidi"/>
          <w:i/>
          <w:iCs/>
        </w:rPr>
        <w:t>.</w:t>
      </w:r>
      <w:r w:rsidRPr="0026770B">
        <w:rPr>
          <w:rFonts w:asciiTheme="majorBidi" w:hAnsiTheme="majorBidi" w:cstheme="majorBidi"/>
          <w:iCs/>
        </w:rPr>
        <w:t>»</w:t>
      </w:r>
      <w:proofErr w:type="gramEnd"/>
    </w:p>
    <w:p w:rsidR="007B3926" w:rsidRPr="0026770B" w:rsidRDefault="00581C6F" w:rsidP="00581C6F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  <w:b/>
        </w:rPr>
        <w:lastRenderedPageBreak/>
        <w:t>пункт 6.1.2. изложить в следующей редакции:</w:t>
      </w:r>
      <w:r w:rsidR="00D843E2" w:rsidRPr="0026770B">
        <w:rPr>
          <w:rFonts w:asciiTheme="majorBidi" w:hAnsiTheme="majorBidi" w:cstheme="majorBidi"/>
          <w:b/>
        </w:rPr>
        <w:t xml:space="preserve"> </w:t>
      </w:r>
      <w:r w:rsidRPr="0026770B">
        <w:rPr>
          <w:rFonts w:asciiTheme="majorBidi" w:hAnsiTheme="majorBidi" w:cstheme="majorBidi"/>
          <w:b/>
        </w:rPr>
        <w:t>«</w:t>
      </w:r>
      <w:r w:rsidR="007B3926" w:rsidRPr="0026770B">
        <w:rPr>
          <w:rFonts w:asciiTheme="majorBidi" w:hAnsiTheme="majorBidi" w:cstheme="majorBidi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7B3926" w:rsidRPr="0026770B">
        <w:rPr>
          <w:rFonts w:asciiTheme="majorBidi" w:hAnsiTheme="majorBidi" w:cstheme="majorBidi"/>
          <w:color w:val="00B050"/>
        </w:rPr>
        <w:t xml:space="preserve"> </w:t>
      </w:r>
      <w:r w:rsidR="007B3926" w:rsidRPr="0026770B">
        <w:rPr>
          <w:rFonts w:asciiTheme="majorBidi" w:hAnsiTheme="majorBidi" w:cstheme="majorBidi"/>
        </w:rPr>
        <w:t>в рамках соглашения по охране труда.</w:t>
      </w:r>
    </w:p>
    <w:p w:rsidR="00CB1F18" w:rsidRPr="0026770B" w:rsidRDefault="00CB1F18" w:rsidP="00581C6F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  <w:b/>
        </w:rPr>
      </w:pPr>
    </w:p>
    <w:p w:rsidR="00581C6F" w:rsidRPr="0026770B" w:rsidRDefault="00581C6F" w:rsidP="00581C6F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  <w:r w:rsidRPr="0026770B">
        <w:rPr>
          <w:rFonts w:asciiTheme="majorBidi" w:hAnsiTheme="majorBidi" w:cstheme="majorBidi"/>
          <w:b/>
        </w:rPr>
        <w:t>пункт 6.1.4. дополнить абзацем следующего содержания: «</w:t>
      </w:r>
      <w:r w:rsidRPr="0026770B">
        <w:rPr>
          <w:rFonts w:asciiTheme="majorBidi" w:hAnsiTheme="majorBidi" w:cstheme="majorBidi"/>
        </w:rPr>
        <w:t>работу по выявлению опасностей и управлению профессиональными рисками</w:t>
      </w:r>
      <w:proofErr w:type="gramStart"/>
      <w:r w:rsidRPr="0026770B">
        <w:rPr>
          <w:rFonts w:asciiTheme="majorBidi" w:hAnsiTheme="majorBidi" w:cstheme="majorBidi"/>
        </w:rPr>
        <w:t>;»</w:t>
      </w:r>
      <w:proofErr w:type="gramEnd"/>
    </w:p>
    <w:p w:rsidR="00CB1F18" w:rsidRPr="0026770B" w:rsidRDefault="00CB1F18" w:rsidP="00581C6F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</w:rPr>
      </w:pPr>
    </w:p>
    <w:p w:rsidR="0021313B" w:rsidRPr="0026770B" w:rsidRDefault="002741AA" w:rsidP="002741AA">
      <w:pPr>
        <w:pStyle w:val="33"/>
        <w:spacing w:before="240" w:after="240"/>
        <w:ind w:left="0" w:firstLine="0"/>
        <w:contextualSpacing/>
        <w:jc w:val="both"/>
        <w:rPr>
          <w:rFonts w:asciiTheme="majorBidi" w:hAnsiTheme="majorBidi" w:cstheme="majorBidi"/>
          <w:b/>
        </w:rPr>
      </w:pPr>
      <w:r w:rsidRPr="0026770B">
        <w:rPr>
          <w:rFonts w:asciiTheme="majorBidi" w:hAnsiTheme="majorBidi" w:cstheme="majorBidi"/>
          <w:b/>
        </w:rPr>
        <w:t>пункт 6.1.6. изложить в следующей редакции: «</w:t>
      </w:r>
      <w:r w:rsidR="0021313B" w:rsidRPr="0026770B">
        <w:rPr>
          <w:rFonts w:asciiTheme="majorBidi" w:hAnsiTheme="majorBidi" w:cstheme="majorBidi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</w:t>
      </w:r>
      <w:proofErr w:type="gramStart"/>
      <w:r w:rsidR="0021313B" w:rsidRPr="0026770B">
        <w:rPr>
          <w:rFonts w:asciiTheme="majorBidi" w:hAnsiTheme="majorBidi" w:cstheme="majorBidi"/>
        </w:rPr>
        <w:t>.</w:t>
      </w:r>
      <w:r w:rsidRPr="0026770B">
        <w:rPr>
          <w:rFonts w:asciiTheme="majorBidi" w:hAnsiTheme="majorBidi" w:cstheme="majorBidi"/>
        </w:rPr>
        <w:t>»</w:t>
      </w:r>
      <w:proofErr w:type="gramEnd"/>
    </w:p>
    <w:p w:rsidR="002741AA" w:rsidRPr="0026770B" w:rsidRDefault="002741AA" w:rsidP="002741AA">
      <w:pPr>
        <w:tabs>
          <w:tab w:val="left" w:pos="993"/>
        </w:tabs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6.</w:t>
      </w:r>
      <w:r w:rsidR="008C504C" w:rsidRPr="0026770B">
        <w:rPr>
          <w:rFonts w:asciiTheme="majorBidi" w:hAnsiTheme="majorBidi" w:cstheme="majorBidi"/>
          <w:b/>
          <w:sz w:val="24"/>
          <w:szCs w:val="24"/>
        </w:rPr>
        <w:t>2</w:t>
      </w:r>
      <w:r w:rsidRPr="0026770B">
        <w:rPr>
          <w:rFonts w:asciiTheme="majorBidi" w:hAnsiTheme="majorBidi" w:cstheme="majorBidi"/>
          <w:b/>
          <w:sz w:val="24"/>
          <w:szCs w:val="24"/>
        </w:rPr>
        <w:t>.</w:t>
      </w:r>
      <w:r w:rsidR="008C504C" w:rsidRPr="0026770B">
        <w:rPr>
          <w:rFonts w:asciiTheme="majorBidi" w:hAnsiTheme="majorBidi" w:cstheme="majorBidi"/>
          <w:b/>
          <w:sz w:val="24"/>
          <w:szCs w:val="24"/>
        </w:rPr>
        <w:t>4</w:t>
      </w:r>
      <w:r w:rsidRPr="0026770B">
        <w:rPr>
          <w:rFonts w:asciiTheme="majorBidi" w:hAnsiTheme="majorBidi" w:cstheme="majorBidi"/>
          <w:b/>
          <w:sz w:val="24"/>
          <w:szCs w:val="24"/>
        </w:rPr>
        <w:t>. изложить в следующей редакции:</w:t>
      </w:r>
      <w:r w:rsidRPr="0026770B">
        <w:rPr>
          <w:rFonts w:asciiTheme="majorBidi" w:hAnsiTheme="majorBidi" w:cstheme="majorBidi"/>
          <w:iCs/>
          <w:sz w:val="24"/>
          <w:szCs w:val="24"/>
        </w:rPr>
        <w:t xml:space="preserve"> </w:t>
      </w:r>
      <w:proofErr w:type="gramStart"/>
      <w:r w:rsidRPr="0026770B">
        <w:rPr>
          <w:rFonts w:asciiTheme="majorBidi" w:hAnsiTheme="majorBidi" w:cstheme="majorBidi"/>
          <w:iCs/>
          <w:sz w:val="24"/>
          <w:szCs w:val="24"/>
        </w:rPr>
        <w:t xml:space="preserve">«Осуществлять финансирование мероприятий по охране труда, в том числе: обучение </w:t>
      </w:r>
      <w:r w:rsidRPr="0026770B">
        <w:rPr>
          <w:rFonts w:asciiTheme="majorBidi" w:hAnsiTheme="majorBidi" w:cstheme="majorBidi"/>
          <w:bCs/>
          <w:iCs/>
          <w:sz w:val="24"/>
          <w:szCs w:val="24"/>
        </w:rPr>
        <w:t>по охране труда</w:t>
      </w:r>
      <w:r w:rsidRPr="0026770B">
        <w:rPr>
          <w:rFonts w:asciiTheme="majorBidi" w:hAnsiTheme="majorBidi" w:cstheme="majorBidi"/>
          <w:iCs/>
          <w:sz w:val="24"/>
          <w:szCs w:val="24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26770B">
        <w:rPr>
          <w:rFonts w:asciiTheme="majorBidi" w:hAnsiTheme="majorBidi" w:cstheme="majorBidi"/>
          <w:sz w:val="24"/>
          <w:szCs w:val="24"/>
        </w:rPr>
        <w:t>в размере не ниже установленных ст</w:t>
      </w:r>
      <w:r w:rsidRPr="0026770B">
        <w:rPr>
          <w:rFonts w:asciiTheme="majorBidi" w:hAnsiTheme="majorBidi" w:cstheme="majorBidi"/>
          <w:color w:val="FF0000"/>
          <w:sz w:val="24"/>
          <w:szCs w:val="24"/>
        </w:rPr>
        <w:t>. 225</w:t>
      </w:r>
      <w:r w:rsidRPr="0026770B">
        <w:rPr>
          <w:rFonts w:asciiTheme="majorBidi" w:hAnsiTheme="majorBidi" w:cstheme="majorBidi"/>
          <w:sz w:val="24"/>
          <w:szCs w:val="24"/>
        </w:rPr>
        <w:t xml:space="preserve"> ТК РФ.»</w:t>
      </w:r>
      <w:proofErr w:type="gramEnd"/>
    </w:p>
    <w:p w:rsidR="002741AA" w:rsidRPr="0026770B" w:rsidRDefault="002741AA" w:rsidP="002741AA">
      <w:pPr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дополнить раздел пунктом 6.2.5.1. следующего содержания:</w:t>
      </w:r>
      <w:r w:rsidRPr="0026770B"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  <w:r w:rsidRPr="0026770B">
        <w:rPr>
          <w:rFonts w:asciiTheme="majorBidi" w:hAnsiTheme="majorBidi" w:cstheme="majorBidi"/>
          <w:sz w:val="24"/>
          <w:szCs w:val="24"/>
        </w:rPr>
        <w:t>«Обеспечить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140057" w:rsidRPr="0026770B" w:rsidRDefault="00140057" w:rsidP="00140057">
      <w:pPr>
        <w:pStyle w:val="aa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6.2.6. изложить в следующей редакции:</w:t>
      </w:r>
      <w:r w:rsidRPr="0026770B">
        <w:rPr>
          <w:rFonts w:asciiTheme="majorBidi" w:hAnsiTheme="majorBidi" w:cstheme="majorBidi"/>
          <w:sz w:val="24"/>
          <w:szCs w:val="24"/>
        </w:rPr>
        <w:t xml:space="preserve"> «Проводить обучение безопасным методам и приемам выполнения работ по охране труда и оказанию первой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помощи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</w:t>
      </w:r>
      <w:r w:rsidRPr="0026770B">
        <w:rPr>
          <w:rFonts w:asciiTheme="majorBidi" w:hAnsiTheme="majorBidi" w:cstheme="majorBidi"/>
          <w:color w:val="00B050"/>
          <w:sz w:val="24"/>
          <w:szCs w:val="24"/>
        </w:rPr>
        <w:t xml:space="preserve">. </w:t>
      </w:r>
      <w:r w:rsidRPr="0026770B">
        <w:rPr>
          <w:rFonts w:asciiTheme="majorBidi" w:hAnsiTheme="majorBidi" w:cstheme="majorBidi"/>
          <w:sz w:val="24"/>
          <w:szCs w:val="24"/>
        </w:rPr>
        <w:t>Не допускать к работе лиц, не прошедших в установленном порядке указанные обучение, инструктаж и проверку знаний требований охраны труда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FD60C8" w:rsidRPr="0026770B" w:rsidRDefault="00FD60C8" w:rsidP="00FD60C8">
      <w:pPr>
        <w:ind w:firstLine="709"/>
        <w:contextualSpacing/>
        <w:jc w:val="both"/>
        <w:rPr>
          <w:rFonts w:asciiTheme="majorBidi" w:hAnsiTheme="majorBidi" w:cstheme="majorBidi"/>
          <w:color w:val="00B050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дополнить раздел пунктами 6.2.10.1. и 6.2.10.2. следующего содержания:</w:t>
      </w:r>
      <w:r w:rsidRPr="0026770B"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</w:p>
    <w:p w:rsidR="00FD60C8" w:rsidRPr="0026770B" w:rsidRDefault="00FD60C8" w:rsidP="00FD60C8">
      <w:pPr>
        <w:ind w:firstLine="709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«6.2.10.1. Обеспечить реализацию мероприятий по оценке и управлению профессиональными рисками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FD60C8" w:rsidRPr="0026770B" w:rsidRDefault="00FD60C8" w:rsidP="00FD60C8">
      <w:pPr>
        <w:ind w:firstLine="709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«6.2.10.2. 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>, обеспечивающих дистанционную видео-, ауди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о-</w:t>
      </w:r>
      <w:proofErr w:type="gramEnd"/>
      <w:r w:rsidRPr="0026770B">
        <w:rPr>
          <w:rFonts w:asciiTheme="majorBidi" w:hAnsiTheme="majorBidi" w:cstheme="majorBidi"/>
          <w:sz w:val="24"/>
          <w:szCs w:val="24"/>
        </w:rPr>
        <w:t xml:space="preserve"> или иную фиксацию процессов производства работ, в целях контроля за безопасностью производства работ.»</w:t>
      </w:r>
    </w:p>
    <w:p w:rsidR="00CB1F18" w:rsidRPr="0026770B" w:rsidRDefault="00CB1F18" w:rsidP="00FD60C8">
      <w:pPr>
        <w:ind w:firstLine="709"/>
        <w:contextualSpacing/>
        <w:jc w:val="both"/>
        <w:rPr>
          <w:rFonts w:asciiTheme="majorBidi" w:hAnsiTheme="majorBidi" w:cstheme="majorBidi"/>
          <w:color w:val="FF0000"/>
          <w:sz w:val="24"/>
          <w:szCs w:val="24"/>
        </w:rPr>
      </w:pPr>
    </w:p>
    <w:p w:rsidR="00D83E73" w:rsidRPr="0026770B" w:rsidRDefault="00D83E73" w:rsidP="00D83E73">
      <w:pPr>
        <w:tabs>
          <w:tab w:val="left" w:pos="1560"/>
        </w:tabs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6.2.18. изложить в следующей редакции:</w:t>
      </w:r>
      <w:r w:rsidRPr="0026770B">
        <w:rPr>
          <w:rFonts w:asciiTheme="majorBidi" w:hAnsiTheme="majorBidi" w:cstheme="majorBidi"/>
          <w:sz w:val="24"/>
          <w:szCs w:val="24"/>
        </w:rPr>
        <w:t xml:space="preserve"> «Проводить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CC2FE8" w:rsidRPr="0026770B" w:rsidRDefault="00CC2FE8" w:rsidP="00CC2FE8">
      <w:pPr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lastRenderedPageBreak/>
        <w:t>пункт 6.3.2. изложить в следующей редакции:</w:t>
      </w:r>
      <w:r w:rsidRPr="0026770B">
        <w:rPr>
          <w:rFonts w:asciiTheme="majorBidi" w:hAnsiTheme="majorBidi" w:cstheme="majorBidi"/>
          <w:sz w:val="24"/>
          <w:szCs w:val="24"/>
        </w:rPr>
        <w:t xml:space="preserve"> «Проходить обучение безопасным методам и приемам выполнения работ, оказанию первой помощи при несчастных случаях на производстве,</w:t>
      </w:r>
      <w:r w:rsidRPr="0026770B"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  <w:r w:rsidRPr="0026770B">
        <w:rPr>
          <w:rFonts w:asciiTheme="majorBidi" w:hAnsiTheme="majorBidi" w:cstheme="majorBidi"/>
          <w:sz w:val="24"/>
          <w:szCs w:val="24"/>
        </w:rPr>
        <w:t>правильному применению средств индивидуальной защиты, инструктаж по охране труда, проверку знаний требований охраны труда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ED2D5D" w:rsidRPr="0026770B" w:rsidRDefault="00B13C66" w:rsidP="00256FCB">
      <w:pPr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b/>
          <w:sz w:val="24"/>
          <w:szCs w:val="24"/>
        </w:rPr>
        <w:t>пункт 6.3.5. изложить в следующей редакции: «</w:t>
      </w:r>
      <w:r w:rsidRPr="0026770B">
        <w:rPr>
          <w:rFonts w:asciiTheme="majorBidi" w:hAnsiTheme="majorBidi" w:cstheme="majorBidi"/>
          <w:sz w:val="24"/>
          <w:szCs w:val="24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</w:t>
      </w:r>
      <w:proofErr w:type="gramStart"/>
      <w:r w:rsidRPr="0026770B">
        <w:rPr>
          <w:rFonts w:asciiTheme="majorBidi" w:hAnsiTheme="majorBidi" w:cstheme="majorBidi"/>
          <w:sz w:val="24"/>
          <w:szCs w:val="24"/>
        </w:rPr>
        <w:t>.»</w:t>
      </w:r>
      <w:proofErr w:type="gramEnd"/>
    </w:p>
    <w:p w:rsidR="0014114F" w:rsidRPr="0026770B" w:rsidRDefault="0014114F" w:rsidP="00256FCB">
      <w:pPr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960645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pacing w:val="-6"/>
          <w:sz w:val="24"/>
          <w:szCs w:val="24"/>
        </w:rPr>
      </w:pPr>
      <w:r w:rsidRPr="0026770B">
        <w:rPr>
          <w:rFonts w:asciiTheme="majorBidi" w:hAnsiTheme="majorBidi" w:cstheme="majorBidi"/>
          <w:spacing w:val="-6"/>
          <w:sz w:val="24"/>
          <w:szCs w:val="24"/>
        </w:rPr>
        <w:t xml:space="preserve">Директор </w:t>
      </w:r>
    </w:p>
    <w:p w:rsidR="00960645" w:rsidRPr="0026770B" w:rsidRDefault="008359B0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МБОУ «Начальная </w:t>
      </w:r>
      <w:r w:rsidR="00C31DE7" w:rsidRPr="0026770B">
        <w:rPr>
          <w:rFonts w:asciiTheme="majorBidi" w:hAnsiTheme="majorBidi" w:cstheme="majorBidi"/>
          <w:sz w:val="24"/>
          <w:szCs w:val="24"/>
        </w:rPr>
        <w:t>общеобразовательная школа №</w:t>
      </w:r>
      <w:r w:rsidRPr="0026770B">
        <w:rPr>
          <w:rFonts w:asciiTheme="majorBidi" w:hAnsiTheme="majorBidi" w:cstheme="majorBidi"/>
          <w:sz w:val="24"/>
          <w:szCs w:val="24"/>
        </w:rPr>
        <w:t>6</w:t>
      </w:r>
      <w:r w:rsidR="00960645" w:rsidRPr="0026770B">
        <w:rPr>
          <w:rFonts w:asciiTheme="majorBidi" w:hAnsiTheme="majorBidi" w:cstheme="majorBidi"/>
          <w:sz w:val="24"/>
          <w:szCs w:val="24"/>
        </w:rPr>
        <w:t xml:space="preserve">» </w:t>
      </w:r>
    </w:p>
    <w:p w:rsidR="00833D4C" w:rsidRPr="0026770B" w:rsidRDefault="00960645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города Нурлат Республики Татарстан</w:t>
      </w:r>
      <w:r w:rsidR="00833D4C" w:rsidRPr="0026770B">
        <w:rPr>
          <w:rFonts w:asciiTheme="majorBidi" w:hAnsiTheme="majorBidi" w:cstheme="majorBidi"/>
          <w:sz w:val="24"/>
          <w:szCs w:val="24"/>
        </w:rPr>
        <w:tab/>
        <w:t xml:space="preserve">__________ /  </w:t>
      </w:r>
      <w:r w:rsidR="00C31DE7" w:rsidRPr="0026770B">
        <w:rPr>
          <w:rFonts w:asciiTheme="majorBidi" w:hAnsiTheme="majorBidi" w:cstheme="majorBidi"/>
          <w:sz w:val="24"/>
          <w:szCs w:val="24"/>
        </w:rPr>
        <w:t>___________/</w:t>
      </w:r>
    </w:p>
    <w:p w:rsidR="00833D4C" w:rsidRPr="0026770B" w:rsidRDefault="003A7A2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М.П.</w:t>
      </w:r>
    </w:p>
    <w:p w:rsidR="0014114F" w:rsidRPr="0026770B" w:rsidRDefault="0014114F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56FCB" w:rsidRPr="0026770B" w:rsidRDefault="00256FCB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33D4C" w:rsidRPr="0026770B" w:rsidRDefault="00833D4C" w:rsidP="00EB7815">
      <w:pPr>
        <w:spacing w:after="0" w:line="240" w:lineRule="auto"/>
        <w:ind w:firstLine="708"/>
        <w:jc w:val="both"/>
        <w:rPr>
          <w:rFonts w:asciiTheme="majorBidi" w:hAnsiTheme="majorBidi" w:cstheme="majorBidi"/>
          <w:sz w:val="24"/>
          <w:szCs w:val="24"/>
        </w:rPr>
      </w:pPr>
    </w:p>
    <w:p w:rsidR="00960645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Председатель ППО </w:t>
      </w:r>
    </w:p>
    <w:p w:rsidR="00960645" w:rsidRPr="0026770B" w:rsidRDefault="008359B0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 xml:space="preserve">МБОУ «Начальная </w:t>
      </w:r>
      <w:r w:rsidR="00960645" w:rsidRPr="0026770B">
        <w:rPr>
          <w:rFonts w:asciiTheme="majorBidi" w:hAnsiTheme="majorBidi" w:cstheme="majorBidi"/>
          <w:sz w:val="24"/>
          <w:szCs w:val="24"/>
        </w:rPr>
        <w:t xml:space="preserve"> общеобразовательная школа №</w:t>
      </w:r>
      <w:r w:rsidR="00BA04A4" w:rsidRPr="0026770B">
        <w:rPr>
          <w:rFonts w:asciiTheme="majorBidi" w:hAnsiTheme="majorBidi" w:cstheme="majorBidi"/>
          <w:sz w:val="24"/>
          <w:szCs w:val="24"/>
        </w:rPr>
        <w:t>9</w:t>
      </w:r>
      <w:r w:rsidR="00960645" w:rsidRPr="0026770B">
        <w:rPr>
          <w:rFonts w:asciiTheme="majorBidi" w:hAnsiTheme="majorBidi" w:cstheme="majorBidi"/>
          <w:sz w:val="24"/>
          <w:szCs w:val="24"/>
        </w:rPr>
        <w:t xml:space="preserve">» </w:t>
      </w:r>
    </w:p>
    <w:p w:rsidR="00833D4C" w:rsidRPr="0026770B" w:rsidRDefault="00960645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города Нурлат Республики Татарстан</w:t>
      </w:r>
      <w:r w:rsidRPr="0026770B">
        <w:rPr>
          <w:rFonts w:asciiTheme="majorBidi" w:hAnsiTheme="majorBidi" w:cstheme="majorBidi"/>
          <w:sz w:val="24"/>
          <w:szCs w:val="24"/>
        </w:rPr>
        <w:tab/>
        <w:t xml:space="preserve">__________ /  </w:t>
      </w:r>
      <w:r w:rsidR="00C31DE7" w:rsidRPr="0026770B">
        <w:rPr>
          <w:rFonts w:asciiTheme="majorBidi" w:hAnsiTheme="majorBidi" w:cstheme="majorBidi"/>
          <w:sz w:val="24"/>
          <w:szCs w:val="24"/>
        </w:rPr>
        <w:t>____________</w:t>
      </w:r>
      <w:r w:rsidRPr="0026770B">
        <w:rPr>
          <w:rFonts w:asciiTheme="majorBidi" w:hAnsiTheme="majorBidi" w:cstheme="majorBidi"/>
          <w:sz w:val="24"/>
          <w:szCs w:val="24"/>
        </w:rPr>
        <w:t xml:space="preserve"> /</w:t>
      </w:r>
    </w:p>
    <w:p w:rsidR="003A7A2C" w:rsidRPr="0026770B" w:rsidRDefault="003A7A2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М.П.</w:t>
      </w:r>
    </w:p>
    <w:p w:rsidR="00EB7815" w:rsidRPr="0026770B" w:rsidRDefault="00EB7815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EB7815" w:rsidRPr="0026770B" w:rsidRDefault="00EB7815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D4E8C" w:rsidRPr="0026770B" w:rsidRDefault="002D4E8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833D4C" w:rsidRPr="0026770B" w:rsidRDefault="00833D4C" w:rsidP="00960645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</w:rPr>
        <w:t>Уведомительная регистрация</w:t>
      </w: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«</w:t>
      </w:r>
      <w:proofErr w:type="spellStart"/>
      <w:r w:rsidRPr="0026770B">
        <w:rPr>
          <w:rFonts w:asciiTheme="majorBidi" w:hAnsiTheme="majorBidi" w:cstheme="majorBidi"/>
          <w:sz w:val="24"/>
          <w:szCs w:val="24"/>
          <w:u w:val="single"/>
        </w:rPr>
        <w:t>Нурлатская</w:t>
      </w:r>
      <w:proofErr w:type="spellEnd"/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организация Профсоюза работников образования»</w:t>
      </w: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Регистрационный №</w:t>
      </w:r>
      <w:r w:rsidR="00244D07" w:rsidRPr="0026770B">
        <w:rPr>
          <w:rFonts w:asciiTheme="majorBidi" w:hAnsiTheme="majorBidi" w:cstheme="majorBidi"/>
          <w:sz w:val="24"/>
          <w:szCs w:val="24"/>
          <w:u w:val="single"/>
        </w:rPr>
        <w:t>____ от «      » ___________202</w:t>
      </w:r>
      <w:r w:rsidR="00BA04A4" w:rsidRPr="0026770B">
        <w:rPr>
          <w:rFonts w:asciiTheme="majorBidi" w:hAnsiTheme="majorBidi" w:cstheme="majorBidi"/>
          <w:sz w:val="24"/>
          <w:szCs w:val="24"/>
          <w:u w:val="single"/>
        </w:rPr>
        <w:t>2</w:t>
      </w:r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г.</w:t>
      </w: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Председатель  </w:t>
      </w:r>
      <w:proofErr w:type="spellStart"/>
      <w:r w:rsidRPr="0026770B">
        <w:rPr>
          <w:rFonts w:asciiTheme="majorBidi" w:hAnsiTheme="majorBidi" w:cstheme="majorBidi"/>
          <w:sz w:val="24"/>
          <w:szCs w:val="24"/>
          <w:u w:val="single"/>
        </w:rPr>
        <w:t>Нурлатского</w:t>
      </w:r>
      <w:proofErr w:type="spellEnd"/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 </w:t>
      </w:r>
      <w:r w:rsidR="00412888" w:rsidRPr="0026770B">
        <w:rPr>
          <w:rFonts w:asciiTheme="majorBidi" w:hAnsiTheme="majorBidi" w:cstheme="majorBidi"/>
          <w:sz w:val="24"/>
          <w:szCs w:val="24"/>
          <w:u w:val="single"/>
        </w:rPr>
        <w:t>Т</w:t>
      </w:r>
      <w:r w:rsidRPr="0026770B">
        <w:rPr>
          <w:rFonts w:asciiTheme="majorBidi" w:hAnsiTheme="majorBidi" w:cstheme="majorBidi"/>
          <w:sz w:val="24"/>
          <w:szCs w:val="24"/>
          <w:u w:val="single"/>
        </w:rPr>
        <w:t>ПО ___________/</w:t>
      </w:r>
      <w:proofErr w:type="spellStart"/>
      <w:r w:rsidRPr="0026770B">
        <w:rPr>
          <w:rFonts w:asciiTheme="majorBidi" w:hAnsiTheme="majorBidi" w:cstheme="majorBidi"/>
          <w:sz w:val="24"/>
          <w:szCs w:val="24"/>
          <w:u w:val="single"/>
        </w:rPr>
        <w:t>Сагирова</w:t>
      </w:r>
      <w:proofErr w:type="spellEnd"/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Ф.М,/ </w:t>
      </w:r>
    </w:p>
    <w:p w:rsidR="00833D4C" w:rsidRPr="0026770B" w:rsidRDefault="003A7A2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М.П.</w:t>
      </w:r>
    </w:p>
    <w:p w:rsidR="003A7A2C" w:rsidRPr="0026770B" w:rsidRDefault="003A7A2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EB7815" w:rsidRPr="0026770B" w:rsidRDefault="00EB7815" w:rsidP="00960645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«ГКУ «Центр занятости населения г</w:t>
      </w:r>
      <w:proofErr w:type="gramStart"/>
      <w:r w:rsidRPr="0026770B">
        <w:rPr>
          <w:rFonts w:asciiTheme="majorBidi" w:hAnsiTheme="majorBidi" w:cstheme="majorBidi"/>
          <w:sz w:val="24"/>
          <w:szCs w:val="24"/>
          <w:u w:val="single"/>
        </w:rPr>
        <w:t>.Н</w:t>
      </w:r>
      <w:proofErr w:type="gramEnd"/>
      <w:r w:rsidRPr="0026770B">
        <w:rPr>
          <w:rFonts w:asciiTheme="majorBidi" w:hAnsiTheme="majorBidi" w:cstheme="majorBidi"/>
          <w:sz w:val="24"/>
          <w:szCs w:val="24"/>
          <w:u w:val="single"/>
        </w:rPr>
        <w:t>урлат»»</w:t>
      </w: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Регистрационный №</w:t>
      </w:r>
      <w:r w:rsidR="00244D07" w:rsidRPr="0026770B">
        <w:rPr>
          <w:rFonts w:asciiTheme="majorBidi" w:hAnsiTheme="majorBidi" w:cstheme="majorBidi"/>
          <w:sz w:val="24"/>
          <w:szCs w:val="24"/>
          <w:u w:val="single"/>
        </w:rPr>
        <w:t>____ от «      » ___________202</w:t>
      </w:r>
      <w:r w:rsidR="00BA04A4" w:rsidRPr="0026770B">
        <w:rPr>
          <w:rFonts w:asciiTheme="majorBidi" w:hAnsiTheme="majorBidi" w:cstheme="majorBidi"/>
          <w:sz w:val="24"/>
          <w:szCs w:val="24"/>
          <w:u w:val="single"/>
        </w:rPr>
        <w:t>2</w:t>
      </w:r>
      <w:r w:rsidRPr="0026770B">
        <w:rPr>
          <w:rFonts w:asciiTheme="majorBidi" w:hAnsiTheme="majorBidi" w:cstheme="majorBidi"/>
          <w:sz w:val="24"/>
          <w:szCs w:val="24"/>
          <w:u w:val="single"/>
        </w:rPr>
        <w:t xml:space="preserve"> г.</w:t>
      </w:r>
    </w:p>
    <w:p w:rsidR="00833D4C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</w:p>
    <w:p w:rsidR="00F92DD7" w:rsidRPr="0026770B" w:rsidRDefault="00833D4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u w:val="single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Ведущий инспектор ___________/</w:t>
      </w:r>
      <w:r w:rsidR="00244D07" w:rsidRPr="0026770B">
        <w:rPr>
          <w:rFonts w:asciiTheme="majorBidi" w:hAnsiTheme="majorBidi" w:cstheme="majorBidi"/>
          <w:sz w:val="24"/>
          <w:szCs w:val="24"/>
          <w:u w:val="single"/>
        </w:rPr>
        <w:t>____________</w:t>
      </w:r>
      <w:r w:rsidRPr="0026770B">
        <w:rPr>
          <w:rFonts w:asciiTheme="majorBidi" w:hAnsiTheme="majorBidi" w:cstheme="majorBidi"/>
          <w:sz w:val="24"/>
          <w:szCs w:val="24"/>
          <w:u w:val="single"/>
        </w:rPr>
        <w:t>./</w:t>
      </w:r>
    </w:p>
    <w:p w:rsidR="00F92DD7" w:rsidRPr="0026770B" w:rsidRDefault="003A7A2C" w:rsidP="00EB7815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26770B">
        <w:rPr>
          <w:rFonts w:asciiTheme="majorBidi" w:hAnsiTheme="majorBidi" w:cstheme="majorBidi"/>
          <w:sz w:val="24"/>
          <w:szCs w:val="24"/>
          <w:u w:val="single"/>
        </w:rPr>
        <w:t>М.П.</w:t>
      </w:r>
    </w:p>
    <w:sectPr w:rsidR="00F92DD7" w:rsidRPr="0026770B" w:rsidSect="00DA29D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FDB" w:rsidRDefault="00FF6FDB" w:rsidP="00A46ECE">
      <w:pPr>
        <w:spacing w:after="0" w:line="240" w:lineRule="auto"/>
      </w:pPr>
      <w:r>
        <w:separator/>
      </w:r>
    </w:p>
  </w:endnote>
  <w:endnote w:type="continuationSeparator" w:id="0">
    <w:p w:rsidR="00FF6FDB" w:rsidRDefault="00FF6FDB" w:rsidP="00A46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2581"/>
      <w:docPartObj>
        <w:docPartGallery w:val="Page Numbers (Bottom of Page)"/>
        <w:docPartUnique/>
      </w:docPartObj>
    </w:sdtPr>
    <w:sdtEndPr/>
    <w:sdtContent>
      <w:p w:rsidR="00A46ECE" w:rsidRDefault="00C850C8">
        <w:pPr>
          <w:pStyle w:val="af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349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46ECE" w:rsidRDefault="00A46ECE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FDB" w:rsidRDefault="00FF6FDB" w:rsidP="00A46ECE">
      <w:pPr>
        <w:spacing w:after="0" w:line="240" w:lineRule="auto"/>
      </w:pPr>
      <w:r>
        <w:separator/>
      </w:r>
    </w:p>
  </w:footnote>
  <w:footnote w:type="continuationSeparator" w:id="0">
    <w:p w:rsidR="00FF6FDB" w:rsidRDefault="00FF6FDB" w:rsidP="00A46E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30F0"/>
    <w:rsid w:val="00011ADE"/>
    <w:rsid w:val="000478D4"/>
    <w:rsid w:val="00083090"/>
    <w:rsid w:val="00096ED0"/>
    <w:rsid w:val="000E7EB5"/>
    <w:rsid w:val="000E7FE3"/>
    <w:rsid w:val="001134BF"/>
    <w:rsid w:val="00131F8D"/>
    <w:rsid w:val="00140057"/>
    <w:rsid w:val="0014114F"/>
    <w:rsid w:val="001513E3"/>
    <w:rsid w:val="00186240"/>
    <w:rsid w:val="001A689E"/>
    <w:rsid w:val="001D341D"/>
    <w:rsid w:val="00200164"/>
    <w:rsid w:val="00201184"/>
    <w:rsid w:val="0021313B"/>
    <w:rsid w:val="002219EC"/>
    <w:rsid w:val="00244D07"/>
    <w:rsid w:val="0024796F"/>
    <w:rsid w:val="002530F0"/>
    <w:rsid w:val="00256DED"/>
    <w:rsid w:val="00256FCB"/>
    <w:rsid w:val="0026770B"/>
    <w:rsid w:val="002734B7"/>
    <w:rsid w:val="002741AA"/>
    <w:rsid w:val="0028285B"/>
    <w:rsid w:val="00287FAB"/>
    <w:rsid w:val="002D4E8C"/>
    <w:rsid w:val="002E4852"/>
    <w:rsid w:val="002E571A"/>
    <w:rsid w:val="002E7F87"/>
    <w:rsid w:val="002F0310"/>
    <w:rsid w:val="002F1194"/>
    <w:rsid w:val="00317983"/>
    <w:rsid w:val="0033778A"/>
    <w:rsid w:val="00380991"/>
    <w:rsid w:val="003939C4"/>
    <w:rsid w:val="003A7A2C"/>
    <w:rsid w:val="003D2ED1"/>
    <w:rsid w:val="003D723E"/>
    <w:rsid w:val="003F3177"/>
    <w:rsid w:val="00411A89"/>
    <w:rsid w:val="00412888"/>
    <w:rsid w:val="004306A9"/>
    <w:rsid w:val="004557F2"/>
    <w:rsid w:val="00457FBC"/>
    <w:rsid w:val="00464287"/>
    <w:rsid w:val="00466057"/>
    <w:rsid w:val="004A2C06"/>
    <w:rsid w:val="004C0D7E"/>
    <w:rsid w:val="004E5239"/>
    <w:rsid w:val="00512ABF"/>
    <w:rsid w:val="00531FB1"/>
    <w:rsid w:val="00532A62"/>
    <w:rsid w:val="00532F9A"/>
    <w:rsid w:val="00581C6F"/>
    <w:rsid w:val="005859E1"/>
    <w:rsid w:val="005A3588"/>
    <w:rsid w:val="005B3F49"/>
    <w:rsid w:val="005B782E"/>
    <w:rsid w:val="005C7892"/>
    <w:rsid w:val="00602DE5"/>
    <w:rsid w:val="006042B5"/>
    <w:rsid w:val="00611E9D"/>
    <w:rsid w:val="0062473D"/>
    <w:rsid w:val="00634036"/>
    <w:rsid w:val="0065313A"/>
    <w:rsid w:val="006973B1"/>
    <w:rsid w:val="006E0C50"/>
    <w:rsid w:val="006E32B2"/>
    <w:rsid w:val="006F3FC1"/>
    <w:rsid w:val="006F45F5"/>
    <w:rsid w:val="00704CAA"/>
    <w:rsid w:val="007359F4"/>
    <w:rsid w:val="00736B55"/>
    <w:rsid w:val="0078521B"/>
    <w:rsid w:val="00796773"/>
    <w:rsid w:val="007B3926"/>
    <w:rsid w:val="007B4DE2"/>
    <w:rsid w:val="007D7FAF"/>
    <w:rsid w:val="007E1B1D"/>
    <w:rsid w:val="007F0E3D"/>
    <w:rsid w:val="00800E94"/>
    <w:rsid w:val="0081290C"/>
    <w:rsid w:val="0082333D"/>
    <w:rsid w:val="00825527"/>
    <w:rsid w:val="00833D4C"/>
    <w:rsid w:val="008359B0"/>
    <w:rsid w:val="00840BB3"/>
    <w:rsid w:val="0085367F"/>
    <w:rsid w:val="00891DF8"/>
    <w:rsid w:val="008B5D78"/>
    <w:rsid w:val="008C504C"/>
    <w:rsid w:val="008E3869"/>
    <w:rsid w:val="00920B57"/>
    <w:rsid w:val="0092316C"/>
    <w:rsid w:val="00930FD0"/>
    <w:rsid w:val="00956B1E"/>
    <w:rsid w:val="00960645"/>
    <w:rsid w:val="00960864"/>
    <w:rsid w:val="009862F8"/>
    <w:rsid w:val="009A3534"/>
    <w:rsid w:val="009A6D72"/>
    <w:rsid w:val="009B5D94"/>
    <w:rsid w:val="009B730E"/>
    <w:rsid w:val="009C2AEA"/>
    <w:rsid w:val="009C4DBD"/>
    <w:rsid w:val="009E140D"/>
    <w:rsid w:val="009E574D"/>
    <w:rsid w:val="009E694B"/>
    <w:rsid w:val="00A41A51"/>
    <w:rsid w:val="00A42F95"/>
    <w:rsid w:val="00A45A7C"/>
    <w:rsid w:val="00A46ECE"/>
    <w:rsid w:val="00A52DDC"/>
    <w:rsid w:val="00A5397D"/>
    <w:rsid w:val="00A91454"/>
    <w:rsid w:val="00AA3990"/>
    <w:rsid w:val="00AB027F"/>
    <w:rsid w:val="00AB7657"/>
    <w:rsid w:val="00AE06DA"/>
    <w:rsid w:val="00B13C66"/>
    <w:rsid w:val="00B13EC2"/>
    <w:rsid w:val="00B52923"/>
    <w:rsid w:val="00B636F5"/>
    <w:rsid w:val="00B71B1A"/>
    <w:rsid w:val="00B7288B"/>
    <w:rsid w:val="00B80F50"/>
    <w:rsid w:val="00B9072F"/>
    <w:rsid w:val="00BA04A4"/>
    <w:rsid w:val="00BA55AB"/>
    <w:rsid w:val="00BA592C"/>
    <w:rsid w:val="00BA5B4D"/>
    <w:rsid w:val="00BA7843"/>
    <w:rsid w:val="00BB6F7B"/>
    <w:rsid w:val="00BD3D96"/>
    <w:rsid w:val="00BF3212"/>
    <w:rsid w:val="00BF5E46"/>
    <w:rsid w:val="00C00FB2"/>
    <w:rsid w:val="00C23BC2"/>
    <w:rsid w:val="00C27D58"/>
    <w:rsid w:val="00C31DE7"/>
    <w:rsid w:val="00C44110"/>
    <w:rsid w:val="00C850C8"/>
    <w:rsid w:val="00C94690"/>
    <w:rsid w:val="00C971E0"/>
    <w:rsid w:val="00CA3563"/>
    <w:rsid w:val="00CA5E85"/>
    <w:rsid w:val="00CB1F18"/>
    <w:rsid w:val="00CB614E"/>
    <w:rsid w:val="00CC2FE8"/>
    <w:rsid w:val="00D31147"/>
    <w:rsid w:val="00D52049"/>
    <w:rsid w:val="00D83E73"/>
    <w:rsid w:val="00D843E2"/>
    <w:rsid w:val="00D8750E"/>
    <w:rsid w:val="00D90EB4"/>
    <w:rsid w:val="00DA29D5"/>
    <w:rsid w:val="00DA4120"/>
    <w:rsid w:val="00DA77E2"/>
    <w:rsid w:val="00DB3C44"/>
    <w:rsid w:val="00DB6264"/>
    <w:rsid w:val="00DC3492"/>
    <w:rsid w:val="00DC5D9A"/>
    <w:rsid w:val="00DE29ED"/>
    <w:rsid w:val="00DE4A03"/>
    <w:rsid w:val="00E079C7"/>
    <w:rsid w:val="00E237B4"/>
    <w:rsid w:val="00E36F86"/>
    <w:rsid w:val="00E47690"/>
    <w:rsid w:val="00E70807"/>
    <w:rsid w:val="00EA1A6F"/>
    <w:rsid w:val="00EA5101"/>
    <w:rsid w:val="00EB7815"/>
    <w:rsid w:val="00EC55A1"/>
    <w:rsid w:val="00ED2D5D"/>
    <w:rsid w:val="00ED434B"/>
    <w:rsid w:val="00F3245B"/>
    <w:rsid w:val="00F60913"/>
    <w:rsid w:val="00F60DF9"/>
    <w:rsid w:val="00F73627"/>
    <w:rsid w:val="00F92DD7"/>
    <w:rsid w:val="00F95D4C"/>
    <w:rsid w:val="00FB77EE"/>
    <w:rsid w:val="00FD34B7"/>
    <w:rsid w:val="00FD60C8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9D5"/>
  </w:style>
  <w:style w:type="paragraph" w:styleId="2">
    <w:name w:val="heading 2"/>
    <w:basedOn w:val="a"/>
    <w:next w:val="a"/>
    <w:link w:val="20"/>
    <w:uiPriority w:val="9"/>
    <w:unhideWhenUsed/>
    <w:qFormat/>
    <w:rsid w:val="00F95D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677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604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5A3588"/>
    <w:rPr>
      <w:color w:val="0000FF"/>
      <w:u w:val="single"/>
    </w:rPr>
  </w:style>
  <w:style w:type="paragraph" w:customStyle="1" w:styleId="indent1">
    <w:name w:val="indent_1"/>
    <w:basedOn w:val="a"/>
    <w:rsid w:val="005A3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7359F4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7359F4"/>
    <w:rPr>
      <w:rFonts w:ascii="Times New Roman" w:eastAsia="Times New Roman" w:hAnsi="Times New Roman" w:cs="Times New Roman"/>
      <w:w w:val="90"/>
      <w:sz w:val="32"/>
      <w:szCs w:val="20"/>
      <w:effect w:val="none"/>
      <w:lang w:eastAsia="ru-RU"/>
    </w:rPr>
  </w:style>
  <w:style w:type="character" w:customStyle="1" w:styleId="a6">
    <w:name w:val="Гипертекстовая ссылка"/>
    <w:basedOn w:val="a0"/>
    <w:uiPriority w:val="99"/>
    <w:rsid w:val="002F0310"/>
    <w:rPr>
      <w:color w:val="106BBE"/>
    </w:rPr>
  </w:style>
  <w:style w:type="character" w:customStyle="1" w:styleId="a7">
    <w:name w:val="Цветовое выделение"/>
    <w:uiPriority w:val="99"/>
    <w:rsid w:val="0062473D"/>
    <w:rPr>
      <w:b/>
      <w:bCs/>
      <w:color w:val="26282F"/>
    </w:rPr>
  </w:style>
  <w:style w:type="paragraph" w:customStyle="1" w:styleId="a8">
    <w:name w:val="Заголовок статьи"/>
    <w:basedOn w:val="a"/>
    <w:next w:val="a"/>
    <w:uiPriority w:val="99"/>
    <w:rsid w:val="0062473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ConsPlusNormal">
    <w:name w:val="ConsPlusNormal"/>
    <w:rsid w:val="00380991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38099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a">
    <w:name w:val="No Spacing"/>
    <w:link w:val="ab"/>
    <w:uiPriority w:val="1"/>
    <w:qFormat/>
    <w:rsid w:val="00602DE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table" w:styleId="ac">
    <w:name w:val="Table Grid"/>
    <w:basedOn w:val="a1"/>
    <w:uiPriority w:val="39"/>
    <w:rsid w:val="00E36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A53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5397D"/>
    <w:rPr>
      <w:rFonts w:ascii="Segoe UI" w:hAnsi="Segoe UI" w:cs="Segoe UI"/>
      <w:sz w:val="18"/>
      <w:szCs w:val="18"/>
    </w:rPr>
  </w:style>
  <w:style w:type="paragraph" w:styleId="31">
    <w:name w:val="Body Text 3"/>
    <w:basedOn w:val="a"/>
    <w:link w:val="32"/>
    <w:uiPriority w:val="99"/>
    <w:semiHidden/>
    <w:unhideWhenUsed/>
    <w:rsid w:val="004A2C0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4A2C06"/>
    <w:rPr>
      <w:sz w:val="16"/>
      <w:szCs w:val="16"/>
    </w:rPr>
  </w:style>
  <w:style w:type="paragraph" w:styleId="af">
    <w:name w:val="header"/>
    <w:basedOn w:val="a"/>
    <w:link w:val="af0"/>
    <w:uiPriority w:val="99"/>
    <w:semiHidden/>
    <w:unhideWhenUsed/>
    <w:rsid w:val="00A4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A46ECE"/>
  </w:style>
  <w:style w:type="paragraph" w:styleId="af1">
    <w:name w:val="footer"/>
    <w:basedOn w:val="a"/>
    <w:link w:val="af2"/>
    <w:uiPriority w:val="99"/>
    <w:unhideWhenUsed/>
    <w:rsid w:val="00A4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A46ECE"/>
  </w:style>
  <w:style w:type="paragraph" w:customStyle="1" w:styleId="1">
    <w:name w:val="Цитата1"/>
    <w:basedOn w:val="a"/>
    <w:rsid w:val="00B9072F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List 3"/>
    <w:basedOn w:val="a"/>
    <w:rsid w:val="00B9072F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rsid w:val="007B392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rsid w:val="007B392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b">
    <w:name w:val="Без интервала Знак"/>
    <w:link w:val="aa"/>
    <w:uiPriority w:val="1"/>
    <w:rsid w:val="00140057"/>
    <w:rPr>
      <w:rFonts w:ascii="Times New Roman" w:eastAsia="Calibri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95D4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6770B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1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9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2073</Words>
  <Characters>11817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Асхатовна</dc:creator>
  <cp:lastModifiedBy>Пользователь Windows</cp:lastModifiedBy>
  <cp:revision>53</cp:revision>
  <cp:lastPrinted>2022-03-27T10:43:00Z</cp:lastPrinted>
  <dcterms:created xsi:type="dcterms:W3CDTF">2022-03-23T09:29:00Z</dcterms:created>
  <dcterms:modified xsi:type="dcterms:W3CDTF">2022-03-27T10:44:00Z</dcterms:modified>
</cp:coreProperties>
</file>